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0EECBAC" w:rsidR="00EB0036" w:rsidRPr="002A00C3" w:rsidRDefault="000607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Tirana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1DD82BE" w:rsidR="00EB0036" w:rsidRPr="002A00C3" w:rsidRDefault="000607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379C0D3" w:rsidR="00EB0036" w:rsidRPr="002A00C3" w:rsidRDefault="000607BD" w:rsidP="000607B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“Mother Teresa” Square, Rectorate UT, Tirana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18683AC" w:rsidR="00EB0036" w:rsidRPr="002A00C3" w:rsidRDefault="000607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F8D4CE6" w14:textId="6D6B8D7C" w:rsidR="00EB0036" w:rsidRDefault="000607BD"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Asoc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Bernard </w:t>
            </w:r>
            <w:proofErr w:type="spellStart"/>
            <w:r>
              <w:rPr>
                <w:rFonts w:ascii="Calibri" w:eastAsia="Times New Roman" w:hAnsi="Calibri" w:cs="Times New Roman"/>
                <w:color w:val="000000"/>
                <w:sz w:val="16"/>
                <w:szCs w:val="16"/>
                <w:lang w:val="en-GB" w:eastAsia="en-GB"/>
              </w:rPr>
              <w:t>Dosti</w:t>
            </w:r>
            <w:proofErr w:type="spellEnd"/>
          </w:p>
          <w:p w14:paraId="521FB778" w14:textId="025F90F7" w:rsidR="000607BD" w:rsidRDefault="000607BD"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Pr="00AC4D26">
                <w:rPr>
                  <w:rStyle w:val="Hyperlink"/>
                  <w:rFonts w:ascii="Calibri" w:eastAsia="Times New Roman" w:hAnsi="Calibri" w:cs="Times New Roman"/>
                  <w:sz w:val="16"/>
                  <w:szCs w:val="16"/>
                  <w:lang w:val="en-GB" w:eastAsia="en-GB"/>
                </w:rPr>
                <w:t>bernard.dosti@unitir.edu.al</w:t>
              </w:r>
            </w:hyperlink>
          </w:p>
          <w:p w14:paraId="22CBD328" w14:textId="343956F3" w:rsidR="000607BD" w:rsidRDefault="000607BD" w:rsidP="00E75EAB">
            <w:pPr>
              <w:spacing w:after="0" w:line="240" w:lineRule="auto"/>
              <w:jc w:val="center"/>
              <w:rPr>
                <w:rFonts w:ascii="Calibri" w:eastAsia="Times New Roman" w:hAnsi="Calibri" w:cs="Times New Roman"/>
                <w:color w:val="000000"/>
                <w:sz w:val="16"/>
                <w:szCs w:val="16"/>
                <w:lang w:val="en-GB" w:eastAsia="en-GB"/>
              </w:rPr>
            </w:pPr>
            <w:hyperlink r:id="rId12" w:history="1">
              <w:r w:rsidRPr="00AC4D26">
                <w:rPr>
                  <w:rStyle w:val="Hyperlink"/>
                  <w:rFonts w:ascii="Calibri" w:eastAsia="Times New Roman" w:hAnsi="Calibri" w:cs="Times New Roman"/>
                  <w:sz w:val="16"/>
                  <w:szCs w:val="16"/>
                  <w:lang w:val="en-GB" w:eastAsia="en-GB"/>
                </w:rPr>
                <w:t>iro@unitir.edu.al</w:t>
              </w:r>
            </w:hyperlink>
            <w:r>
              <w:rPr>
                <w:rFonts w:ascii="Calibri" w:eastAsia="Times New Roman" w:hAnsi="Calibri" w:cs="Times New Roman"/>
                <w:color w:val="000000"/>
                <w:sz w:val="16"/>
                <w:szCs w:val="16"/>
                <w:lang w:val="en-GB" w:eastAsia="en-GB"/>
              </w:rPr>
              <w:t xml:space="preserve"> </w:t>
            </w:r>
          </w:p>
          <w:p w14:paraId="029E99C3" w14:textId="77777777" w:rsidR="000607BD" w:rsidRDefault="000607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 Erasmus+ Institutional Coordinator</w:t>
            </w:r>
          </w:p>
          <w:p w14:paraId="69DC9F81" w14:textId="772DFA8C" w:rsidR="000607BD" w:rsidRPr="002A00C3" w:rsidRDefault="000607B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+35542250166</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659C1"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659C1" w:rsidRPr="002A00C3" w:rsidRDefault="00A659C1" w:rsidP="00A659C1">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5044EC44" w14:textId="77777777" w:rsidR="00A659C1" w:rsidRPr="00AF0D78" w:rsidRDefault="00A659C1" w:rsidP="00A659C1">
            <w:pPr>
              <w:shd w:val="clear" w:color="auto" w:fill="FFFFFF"/>
              <w:spacing w:after="0"/>
              <w:ind w:right="-993"/>
              <w:rPr>
                <w:rFonts w:ascii="Calibri" w:eastAsia="Times New Roman" w:hAnsi="Calibri" w:cs="Times New Roman"/>
                <w:b/>
                <w:bCs/>
                <w:color w:val="000000"/>
                <w:sz w:val="12"/>
                <w:szCs w:val="12"/>
                <w:lang w:val="en-GB" w:eastAsia="en-GB"/>
              </w:rPr>
            </w:pPr>
            <w:r w:rsidRPr="00AF0D78">
              <w:rPr>
                <w:rFonts w:ascii="Calibri" w:eastAsia="Times New Roman" w:hAnsi="Calibri" w:cs="Times New Roman"/>
                <w:b/>
                <w:bCs/>
                <w:color w:val="000000"/>
                <w:sz w:val="12"/>
                <w:szCs w:val="12"/>
                <w:lang w:val="en-GB" w:eastAsia="en-GB"/>
              </w:rPr>
              <w:t>CANKIRI KARATEKIN</w:t>
            </w:r>
          </w:p>
          <w:p w14:paraId="69DC9F90" w14:textId="7F28BE99" w:rsidR="00A659C1" w:rsidRPr="002A00C3" w:rsidRDefault="00A659C1" w:rsidP="00A659C1">
            <w:pPr>
              <w:spacing w:after="0" w:line="240" w:lineRule="auto"/>
              <w:jc w:val="center"/>
              <w:rPr>
                <w:rFonts w:ascii="Calibri" w:eastAsia="Times New Roman" w:hAnsi="Calibri" w:cs="Times New Roman"/>
                <w:color w:val="000000"/>
                <w:sz w:val="16"/>
                <w:szCs w:val="16"/>
                <w:lang w:val="en-GB" w:eastAsia="en-GB"/>
              </w:rPr>
            </w:pPr>
            <w:r w:rsidRPr="00AF0D78">
              <w:rPr>
                <w:rFonts w:ascii="Calibri" w:eastAsia="Times New Roman" w:hAnsi="Calibri" w:cs="Times New Roman"/>
                <w:b/>
                <w:bCs/>
                <w:color w:val="000000"/>
                <w:sz w:val="12"/>
                <w:szCs w:val="12"/>
                <w:lang w:val="en-GB" w:eastAsia="en-GB"/>
              </w:rPr>
              <w:t>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A659C1" w:rsidRPr="002A00C3" w:rsidRDefault="00A659C1" w:rsidP="00A659C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5924E1E0" w:rsidR="00A659C1" w:rsidRPr="002A00C3" w:rsidRDefault="00A659C1" w:rsidP="00A659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 CANKIRI01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0303EF28" w14:textId="77777777" w:rsidR="00A659C1" w:rsidRPr="009E6BDA" w:rsidRDefault="00A659C1" w:rsidP="00A659C1">
            <w:pPr>
              <w:shd w:val="clear" w:color="auto" w:fill="FFFFFF"/>
              <w:spacing w:after="0"/>
              <w:ind w:right="-993"/>
              <w:rPr>
                <w:rStyle w:val="Hyperlink"/>
                <w:rFonts w:ascii="Times New Roman" w:hAnsi="Times New Roman" w:cs="Times New Roman"/>
                <w:color w:val="002060"/>
                <w:sz w:val="10"/>
                <w:szCs w:val="10"/>
                <w:lang w:val="fr-FR"/>
              </w:rPr>
            </w:pPr>
            <w:r w:rsidRPr="009E6BDA">
              <w:rPr>
                <w:rStyle w:val="Hyperlink"/>
                <w:rFonts w:ascii="Times New Roman" w:hAnsi="Times New Roman" w:cs="Times New Roman"/>
                <w:color w:val="002060"/>
                <w:sz w:val="10"/>
                <w:szCs w:val="10"/>
              </w:rPr>
              <w:t>Cankiri Karatekin</w:t>
            </w:r>
          </w:p>
          <w:p w14:paraId="48FA8B3A" w14:textId="77777777" w:rsidR="00A659C1" w:rsidRPr="009E6BDA" w:rsidRDefault="00A659C1" w:rsidP="00A659C1">
            <w:pPr>
              <w:shd w:val="clear" w:color="auto" w:fill="FFFFFF"/>
              <w:spacing w:after="0"/>
              <w:ind w:right="-993"/>
              <w:rPr>
                <w:rStyle w:val="Hyperlink"/>
                <w:rFonts w:ascii="Times New Roman" w:hAnsi="Times New Roman" w:cs="Times New Roman"/>
                <w:color w:val="002060"/>
                <w:sz w:val="10"/>
                <w:szCs w:val="10"/>
              </w:rPr>
            </w:pPr>
            <w:r w:rsidRPr="009E6BDA">
              <w:rPr>
                <w:rStyle w:val="Hyperlink"/>
                <w:rFonts w:ascii="Times New Roman" w:hAnsi="Times New Roman" w:cs="Times New Roman"/>
                <w:color w:val="002060"/>
                <w:sz w:val="10"/>
                <w:szCs w:val="10"/>
              </w:rPr>
              <w:t>University, Erasmus Office</w:t>
            </w:r>
          </w:p>
          <w:p w14:paraId="4EBC04AB" w14:textId="77777777" w:rsidR="00A659C1" w:rsidRPr="009E6BDA" w:rsidRDefault="00A659C1" w:rsidP="00A659C1">
            <w:pPr>
              <w:shd w:val="clear" w:color="auto" w:fill="FFFFFF"/>
              <w:spacing w:after="0"/>
              <w:ind w:right="-993"/>
              <w:rPr>
                <w:rStyle w:val="Hyperlink"/>
                <w:rFonts w:ascii="Times New Roman" w:hAnsi="Times New Roman" w:cs="Times New Roman"/>
                <w:color w:val="002060"/>
                <w:sz w:val="10"/>
                <w:szCs w:val="10"/>
              </w:rPr>
            </w:pPr>
            <w:r w:rsidRPr="009E6BDA">
              <w:rPr>
                <w:rStyle w:val="Hyperlink"/>
                <w:rFonts w:ascii="Times New Roman" w:hAnsi="Times New Roman" w:cs="Times New Roman"/>
                <w:color w:val="002060"/>
                <w:sz w:val="10"/>
                <w:szCs w:val="10"/>
              </w:rPr>
              <w:t>Cumhuriyet Mah. S.P.</w:t>
            </w:r>
          </w:p>
          <w:p w14:paraId="1E0BE160" w14:textId="77777777" w:rsidR="00A659C1" w:rsidRPr="009E6BDA" w:rsidRDefault="00A659C1" w:rsidP="00A659C1">
            <w:pPr>
              <w:shd w:val="clear" w:color="auto" w:fill="FFFFFF"/>
              <w:spacing w:after="0"/>
              <w:ind w:right="-993"/>
              <w:rPr>
                <w:rStyle w:val="Hyperlink"/>
                <w:rFonts w:ascii="Times New Roman" w:hAnsi="Times New Roman" w:cs="Times New Roman"/>
                <w:color w:val="002060"/>
                <w:sz w:val="10"/>
                <w:szCs w:val="10"/>
              </w:rPr>
            </w:pPr>
            <w:r w:rsidRPr="009E6BDA">
              <w:rPr>
                <w:rStyle w:val="Hyperlink"/>
                <w:rFonts w:ascii="Times New Roman" w:hAnsi="Times New Roman" w:cs="Times New Roman"/>
                <w:color w:val="002060"/>
                <w:sz w:val="10"/>
                <w:szCs w:val="10"/>
              </w:rPr>
              <w:t>Ustegmen Erdem Öztürk Sok.</w:t>
            </w:r>
          </w:p>
          <w:p w14:paraId="48D1DDC4" w14:textId="77777777" w:rsidR="00A659C1" w:rsidRPr="009E6BDA" w:rsidRDefault="00A659C1" w:rsidP="00A659C1">
            <w:pPr>
              <w:shd w:val="clear" w:color="auto" w:fill="FFFFFF"/>
              <w:spacing w:after="0"/>
              <w:ind w:right="-993"/>
              <w:rPr>
                <w:rStyle w:val="Hyperlink"/>
                <w:rFonts w:ascii="Times New Roman" w:hAnsi="Times New Roman" w:cs="Times New Roman"/>
                <w:color w:val="002060"/>
                <w:sz w:val="10"/>
                <w:szCs w:val="10"/>
              </w:rPr>
            </w:pPr>
            <w:r w:rsidRPr="009E6BDA">
              <w:rPr>
                <w:rStyle w:val="Hyperlink"/>
                <w:rFonts w:ascii="Times New Roman" w:hAnsi="Times New Roman" w:cs="Times New Roman"/>
                <w:color w:val="002060"/>
                <w:sz w:val="10"/>
                <w:szCs w:val="10"/>
              </w:rPr>
              <w:t>No. 11 Kat: 6 P.K.</w:t>
            </w:r>
          </w:p>
          <w:p w14:paraId="69DC9F95" w14:textId="36358364" w:rsidR="00A659C1" w:rsidRPr="002A00C3" w:rsidRDefault="00A659C1" w:rsidP="00A659C1">
            <w:pPr>
              <w:spacing w:after="0" w:line="240" w:lineRule="auto"/>
              <w:jc w:val="center"/>
              <w:rPr>
                <w:rFonts w:ascii="Calibri" w:eastAsia="Times New Roman" w:hAnsi="Calibri" w:cs="Times New Roman"/>
                <w:color w:val="000000"/>
                <w:sz w:val="16"/>
                <w:szCs w:val="16"/>
                <w:lang w:val="en-GB" w:eastAsia="en-GB"/>
              </w:rPr>
            </w:pPr>
            <w:r w:rsidRPr="009E6BDA">
              <w:rPr>
                <w:rStyle w:val="Hyperlink"/>
                <w:rFonts w:ascii="Times New Roman" w:hAnsi="Times New Roman" w:cs="Times New Roman"/>
                <w:color w:val="002060"/>
                <w:sz w:val="10"/>
                <w:szCs w:val="10"/>
              </w:rPr>
              <w:t>18100 Cankiri, TURKEY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CA7535" w:rsidR="00A659C1" w:rsidRPr="002A00C3" w:rsidRDefault="00A659C1" w:rsidP="00A659C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TR</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30C2F116" w14:textId="087D18CC" w:rsidR="00A659C1" w:rsidRDefault="00A659C1" w:rsidP="00A659C1">
            <w:pPr>
              <w:spacing w:after="0" w:line="240" w:lineRule="auto"/>
              <w:rPr>
                <w:rStyle w:val="Hyperlink"/>
                <w:rFonts w:ascii="Calibri" w:eastAsia="Times New Roman" w:hAnsi="Calibri" w:cs="Times New Roman"/>
                <w:sz w:val="12"/>
                <w:szCs w:val="12"/>
                <w:lang w:val="fr-BE" w:eastAsia="en-GB"/>
              </w:rPr>
            </w:pPr>
            <w:r>
              <w:rPr>
                <w:rFonts w:ascii="Calibri" w:eastAsia="Times New Roman" w:hAnsi="Calibri" w:cs="Times New Roman"/>
                <w:color w:val="000000"/>
                <w:sz w:val="16"/>
                <w:szCs w:val="16"/>
                <w:lang w:val="fr-BE" w:eastAsia="en-GB"/>
              </w:rPr>
              <w:t xml:space="preserve">Mr. </w:t>
            </w:r>
            <w:proofErr w:type="spellStart"/>
            <w:r>
              <w:rPr>
                <w:rFonts w:ascii="Calibri" w:eastAsia="Times New Roman" w:hAnsi="Calibri" w:cs="Times New Roman"/>
                <w:color w:val="000000"/>
                <w:sz w:val="16"/>
                <w:szCs w:val="16"/>
                <w:lang w:val="fr-BE" w:eastAsia="en-GB"/>
              </w:rPr>
              <w:t>Suayip</w:t>
            </w:r>
            <w:proofErr w:type="spellEnd"/>
            <w:r>
              <w:rPr>
                <w:rFonts w:ascii="Calibri" w:eastAsia="Times New Roman" w:hAnsi="Calibri" w:cs="Times New Roman"/>
                <w:color w:val="000000"/>
                <w:sz w:val="16"/>
                <w:szCs w:val="16"/>
                <w:lang w:val="fr-BE" w:eastAsia="en-GB"/>
              </w:rPr>
              <w:t xml:space="preserve"> TURAN,     </w:t>
            </w:r>
            <w:proofErr w:type="spellStart"/>
            <w:r w:rsidR="00BB44E8" w:rsidRPr="00BB44E8">
              <w:rPr>
                <w:rFonts w:ascii="Calibri" w:eastAsia="Times New Roman" w:hAnsi="Calibri" w:cs="Times New Roman"/>
                <w:color w:val="000000"/>
                <w:sz w:val="16"/>
                <w:szCs w:val="16"/>
                <w:lang w:val="fr-BE" w:eastAsia="en-GB"/>
              </w:rPr>
              <w:t>Academician</w:t>
            </w:r>
            <w:proofErr w:type="spellEnd"/>
            <w:r w:rsidR="00BB44E8">
              <w:rPr>
                <w:rFonts w:ascii="Calibri" w:eastAsia="Times New Roman" w:hAnsi="Calibri" w:cs="Times New Roman"/>
                <w:color w:val="000000"/>
                <w:sz w:val="16"/>
                <w:szCs w:val="16"/>
                <w:lang w:val="fr-BE" w:eastAsia="en-GB"/>
              </w:rPr>
              <w:t>, PhD</w:t>
            </w:r>
            <w:r>
              <w:rPr>
                <w:rFonts w:ascii="Calibri" w:eastAsia="Times New Roman" w:hAnsi="Calibri" w:cs="Times New Roman"/>
                <w:color w:val="000000"/>
                <w:sz w:val="16"/>
                <w:szCs w:val="16"/>
                <w:lang w:val="fr-BE" w:eastAsia="en-GB"/>
              </w:rPr>
              <w:t xml:space="preserve"> </w:t>
            </w:r>
            <w:hyperlink r:id="rId13" w:history="1">
              <w:r w:rsidRPr="00B15FA8">
                <w:rPr>
                  <w:rStyle w:val="Hyperlink"/>
                  <w:rFonts w:ascii="Calibri" w:eastAsia="Times New Roman" w:hAnsi="Calibri" w:cs="Times New Roman"/>
                  <w:sz w:val="12"/>
                  <w:szCs w:val="12"/>
                  <w:lang w:val="fr-BE" w:eastAsia="en-GB"/>
                </w:rPr>
                <w:t>erasmus@karatekin.edu.tr</w:t>
              </w:r>
            </w:hyperlink>
          </w:p>
          <w:p w14:paraId="59B544DA" w14:textId="77777777" w:rsidR="00A659C1" w:rsidRPr="00B15FA8" w:rsidRDefault="00A659C1" w:rsidP="00A659C1">
            <w:pPr>
              <w:spacing w:after="0" w:line="240" w:lineRule="auto"/>
              <w:rPr>
                <w:rFonts w:ascii="Calibri" w:eastAsia="Times New Roman" w:hAnsi="Calibri" w:cs="Times New Roman"/>
                <w:color w:val="000000"/>
                <w:sz w:val="12"/>
                <w:szCs w:val="12"/>
                <w:lang w:val="fr-BE" w:eastAsia="en-GB"/>
              </w:rPr>
            </w:pPr>
          </w:p>
          <w:p w14:paraId="69DC9F97" w14:textId="41A7B41B"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+90 376 213 08 07</w:t>
            </w:r>
          </w:p>
        </w:tc>
      </w:tr>
      <w:tr w:rsidR="00A659C1"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p w14:paraId="575AB14E" w14:textId="77777777" w:rsidR="00345392" w:rsidRDefault="00345392" w:rsidP="00A659C1">
            <w:pPr>
              <w:spacing w:after="0" w:line="240" w:lineRule="auto"/>
              <w:jc w:val="center"/>
              <w:rPr>
                <w:rFonts w:ascii="Calibri" w:eastAsia="Times New Roman" w:hAnsi="Calibri" w:cs="Times New Roman"/>
                <w:b/>
                <w:color w:val="000000"/>
                <w:szCs w:val="16"/>
                <w:lang w:val="en-GB" w:eastAsia="en-GB"/>
              </w:rPr>
            </w:pPr>
          </w:p>
          <w:p w14:paraId="0CAE962F" w14:textId="58CE1A8E" w:rsidR="00A659C1" w:rsidRDefault="00A659C1" w:rsidP="00A659C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3086F497" w14:textId="77777777" w:rsidR="00345392" w:rsidRPr="002A00C3" w:rsidRDefault="00345392" w:rsidP="00A659C1">
            <w:pPr>
              <w:spacing w:after="0" w:line="240" w:lineRule="auto"/>
              <w:jc w:val="center"/>
              <w:rPr>
                <w:rFonts w:ascii="Calibri" w:eastAsia="Times New Roman" w:hAnsi="Calibri" w:cs="Times New Roman"/>
                <w:b/>
                <w:color w:val="000000"/>
                <w:szCs w:val="16"/>
                <w:lang w:val="en-GB" w:eastAsia="en-GB"/>
              </w:rPr>
            </w:pPr>
          </w:p>
          <w:p w14:paraId="69DC9FA3"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r>
      <w:tr w:rsidR="00A659C1"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659C1" w:rsidRPr="002A00C3" w:rsidRDefault="00A659C1" w:rsidP="00A659C1">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A659C1" w:rsidRPr="002A00C3" w:rsidRDefault="00A659C1" w:rsidP="00A659C1">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659C1"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659C1" w:rsidRPr="00637D8C" w14:paraId="69DC9FB5" w14:textId="77777777" w:rsidTr="00345392">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A659C1" w:rsidRPr="002A00C3" w:rsidRDefault="00A659C1" w:rsidP="00A659C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3" w14:textId="54D993F3"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4" w14:textId="34F7741F"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p>
        </w:tc>
      </w:tr>
      <w:tr w:rsidR="00A659C1" w:rsidRPr="00637D8C" w14:paraId="69DC9FBB" w14:textId="77777777" w:rsidTr="00345392">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659C1" w:rsidRPr="002A00C3" w:rsidRDefault="00A659C1" w:rsidP="00A659C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9" w14:textId="38145EF6"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BA" w14:textId="142EA367"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p>
        </w:tc>
      </w:tr>
      <w:tr w:rsidR="00A659C1" w:rsidRPr="00637D8C" w14:paraId="69DC9FC1" w14:textId="77777777" w:rsidTr="00345392">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BF" w14:textId="0F61BB0F"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0" w14:textId="5C3F6D99"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p>
        </w:tc>
      </w:tr>
      <w:tr w:rsidR="00A659C1" w:rsidRPr="00637D8C" w14:paraId="69DC9FC7" w14:textId="77777777" w:rsidTr="000A73A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5" w14:textId="3351F748"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085C75DB"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p>
        </w:tc>
      </w:tr>
      <w:tr w:rsidR="00A659C1" w:rsidRPr="00637D8C" w14:paraId="69DC9FCD" w14:textId="77777777" w:rsidTr="000A73A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CB" w14:textId="6A885969"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5E21FBEB"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p>
        </w:tc>
      </w:tr>
      <w:tr w:rsidR="00A659C1" w:rsidRPr="00637D8C" w14:paraId="69DC9FD3" w14:textId="77777777" w:rsidTr="000A73A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1" w14:textId="0BDB07F2"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p>
        </w:tc>
      </w:tr>
      <w:tr w:rsidR="00A659C1" w:rsidRPr="00637D8C" w14:paraId="69DC9FD9" w14:textId="77777777" w:rsidTr="000A73A8">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9FD7" w14:textId="6CCC9545"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p>
        </w:tc>
      </w:tr>
      <w:tr w:rsidR="00A659C1" w:rsidRPr="002A00C3" w14:paraId="69DC9FDF" w14:textId="77777777" w:rsidTr="000A73A8">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A659C1" w:rsidRPr="002A00C3" w:rsidRDefault="00A659C1" w:rsidP="00A659C1">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hideMark/>
          </w:tcPr>
          <w:p w14:paraId="69DC9FDD" w14:textId="0896FDD7" w:rsidR="00A659C1" w:rsidRPr="002A00C3" w:rsidRDefault="00A659C1" w:rsidP="00A659C1">
            <w:pPr>
              <w:spacing w:after="0" w:line="240" w:lineRule="auto"/>
              <w:rPr>
                <w:rFonts w:ascii="Calibri" w:eastAsia="Times New Roman" w:hAnsi="Calibri" w:cs="Times New Roman"/>
                <w:b/>
                <w:bCs/>
                <w:color w:val="000000"/>
                <w:sz w:val="16"/>
                <w:szCs w:val="16"/>
                <w:lang w:val="en-GB" w:eastAsia="en-GB"/>
              </w:rPr>
            </w:pPr>
            <w:r w:rsidRPr="002463F9">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660214D8" w:rsidR="00A659C1" w:rsidRPr="002A00C3" w:rsidRDefault="00A659C1" w:rsidP="00A659C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Total:30</w:t>
            </w:r>
          </w:p>
        </w:tc>
      </w:tr>
      <w:tr w:rsidR="00A659C1"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659C1" w:rsidRPr="002A00C3" w:rsidRDefault="00A659C1" w:rsidP="00A659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59C1"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p w14:paraId="69DC9FE5"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44621C4C" w14:textId="77777777" w:rsidR="00A659C1" w:rsidRDefault="00A659C1" w:rsidP="00A659C1">
            <w:pPr>
              <w:spacing w:after="0" w:line="240" w:lineRule="auto"/>
              <w:rPr>
                <w:rFonts w:ascii="Calibri" w:eastAsia="Times New Roman" w:hAnsi="Calibri" w:cs="Times New Roman"/>
                <w:color w:val="000000"/>
                <w:sz w:val="16"/>
                <w:szCs w:val="16"/>
                <w:lang w:val="en-GB" w:eastAsia="en-GB"/>
              </w:rPr>
            </w:pPr>
          </w:p>
          <w:p w14:paraId="02E4687A" w14:textId="77777777" w:rsidR="00345392" w:rsidRDefault="00345392" w:rsidP="00A659C1">
            <w:pPr>
              <w:spacing w:after="0" w:line="240" w:lineRule="auto"/>
              <w:rPr>
                <w:rFonts w:ascii="Calibri" w:eastAsia="Times New Roman" w:hAnsi="Calibri" w:cs="Times New Roman"/>
                <w:color w:val="000000"/>
                <w:sz w:val="16"/>
                <w:szCs w:val="16"/>
                <w:lang w:val="en-GB" w:eastAsia="en-GB"/>
              </w:rPr>
            </w:pPr>
          </w:p>
          <w:p w14:paraId="69DC9FE6" w14:textId="77777777" w:rsidR="00345392" w:rsidRPr="002A00C3" w:rsidRDefault="00345392" w:rsidP="00A659C1">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59C1" w:rsidRPr="002A00C3" w:rsidRDefault="00A659C1" w:rsidP="00A659C1">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59C1" w:rsidRPr="002A00C3" w:rsidRDefault="00A659C1" w:rsidP="00A659C1">
            <w:pPr>
              <w:spacing w:after="0" w:line="240" w:lineRule="auto"/>
              <w:rPr>
                <w:rFonts w:ascii="Calibri" w:eastAsia="Times New Roman" w:hAnsi="Calibri" w:cs="Times New Roman"/>
                <w:color w:val="000000"/>
                <w:lang w:val="en-GB" w:eastAsia="en-GB"/>
              </w:rPr>
            </w:pPr>
          </w:p>
        </w:tc>
      </w:tr>
      <w:tr w:rsidR="00A659C1"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A659C1" w:rsidRPr="002A00C3" w:rsidRDefault="00A659C1" w:rsidP="00A659C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Arial"/>
                  <w14:uncheckedState w14:val="2610" w14:font="Arial"/>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Arial"/>
                  <w14:uncheckedState w14:val="2610" w14:font="Arial"/>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Arial"/>
                  <w14:uncheckedState w14:val="2610" w14:font="Arial"/>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Arial"/>
                  <w14:uncheckedState w14:val="2610" w14:font="Arial"/>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Arial"/>
                  <w14:uncheckedState w14:val="2610" w14:font="Arial"/>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Arial"/>
                  <w14:uncheckedState w14:val="2610" w14:font="Arial"/>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Arial"/>
                  <w14:uncheckedState w14:val="2610" w14:font="Arial"/>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4D50D1A1" w14:textId="77777777" w:rsidR="00345392" w:rsidRPr="002A00C3" w:rsidRDefault="00345392"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CF7EED" w:rsidRPr="00637D8C" w14:paraId="69DCA002" w14:textId="77777777" w:rsidTr="007B1EC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CF7EED" w:rsidRPr="002A00C3" w:rsidRDefault="00CF7EE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0" w14:textId="57A88DEB"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7EED" w:rsidRPr="00637D8C" w14:paraId="69DCA008" w14:textId="77777777" w:rsidTr="007B1EC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CF7EED" w:rsidRPr="002A00C3" w:rsidRDefault="00CF7EE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6" w14:textId="18521F52"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7EED" w:rsidRPr="00637D8C" w14:paraId="69DCA00E" w14:textId="77777777" w:rsidTr="007B1EC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A00C" w14:textId="05C26399"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F7EED" w:rsidRPr="00637D8C" w14:paraId="69DCA014" w14:textId="77777777" w:rsidTr="007B1EC6">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2" w14:textId="0D73A83F"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p>
        </w:tc>
      </w:tr>
      <w:tr w:rsidR="00CF7EED" w:rsidRPr="00637D8C" w14:paraId="69DCA01A" w14:textId="77777777" w:rsidTr="007B1EC6">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8" w14:textId="290A2D30"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p>
        </w:tc>
      </w:tr>
      <w:tr w:rsidR="00CF7EED" w:rsidRPr="00637D8C" w14:paraId="69DCA020" w14:textId="77777777" w:rsidTr="007B1EC6">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1E" w14:textId="06745C0A"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p>
        </w:tc>
      </w:tr>
      <w:tr w:rsidR="00CF7EED" w:rsidRPr="00637D8C" w14:paraId="69DCA026" w14:textId="77777777" w:rsidTr="007B1EC6">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tcPr>
          <w:p w14:paraId="69DCA024" w14:textId="38FB97B1"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p>
        </w:tc>
      </w:tr>
      <w:tr w:rsidR="00CF7EED" w:rsidRPr="002A00C3" w14:paraId="69DCA02C" w14:textId="77777777" w:rsidTr="007B1EC6">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CF7EED" w:rsidRPr="002A00C3" w:rsidRDefault="00CF7EE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CF7EED" w:rsidRPr="002A00C3" w:rsidRDefault="00CF7EE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hideMark/>
          </w:tcPr>
          <w:p w14:paraId="69DCA02A" w14:textId="748532AE" w:rsidR="00CF7EED" w:rsidRPr="002A00C3" w:rsidRDefault="00CF7EED" w:rsidP="00B57D80">
            <w:pPr>
              <w:spacing w:after="0" w:line="240" w:lineRule="auto"/>
              <w:rPr>
                <w:rFonts w:ascii="Calibri" w:eastAsia="Times New Roman" w:hAnsi="Calibri" w:cs="Times New Roman"/>
                <w:b/>
                <w:bCs/>
                <w:color w:val="000000"/>
                <w:sz w:val="16"/>
                <w:szCs w:val="16"/>
                <w:lang w:val="en-GB" w:eastAsia="en-GB"/>
              </w:rPr>
            </w:pPr>
            <w:r w:rsidRPr="00C252D1">
              <w:rPr>
                <w:rFonts w:ascii="Calibri" w:eastAsia="Times New Roman" w:hAnsi="Calibri" w:cs="Times New Roman"/>
                <w:bCs/>
                <w:color w:val="000000"/>
                <w:sz w:val="16"/>
                <w:szCs w:val="16"/>
                <w:lang w:val="en-GB" w:eastAsia="en-GB"/>
              </w:rPr>
              <w:t>autumn</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5AD504D5" w:rsidR="00CF7EED" w:rsidRPr="002A00C3" w:rsidRDefault="00CF7EED"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Total30</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6726A9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028A31A" w:rsidR="002E3D29" w:rsidRPr="002A00C3" w:rsidRDefault="000607BD" w:rsidP="000607BD">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Koordinatori</w:t>
            </w:r>
            <w:proofErr w:type="spellEnd"/>
            <w:r>
              <w:rPr>
                <w:rFonts w:ascii="Calibri" w:eastAsia="Times New Roman" w:hAnsi="Calibri" w:cs="Times New Roman"/>
                <w:color w:val="000000"/>
                <w:sz w:val="16"/>
                <w:szCs w:val="16"/>
                <w:lang w:val="en-GB" w:eastAsia="en-GB"/>
              </w:rPr>
              <w:t xml:space="preserve"> Erasmus+ ne </w:t>
            </w:r>
            <w:proofErr w:type="spellStart"/>
            <w:r>
              <w:rPr>
                <w:rFonts w:ascii="Calibri" w:eastAsia="Times New Roman" w:hAnsi="Calibri" w:cs="Times New Roman"/>
                <w:color w:val="000000"/>
                <w:sz w:val="16"/>
                <w:szCs w:val="16"/>
                <w:lang w:val="en-GB" w:eastAsia="en-GB"/>
              </w:rPr>
              <w:t>nivel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fakulteti</w:t>
            </w:r>
            <w:proofErr w:type="spellEnd"/>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4B0571" w:rsidRPr="00637D8C" w14:paraId="4F130132"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44C07D1D" w14:textId="03EFDE17" w:rsidR="004B0571" w:rsidRPr="002A00C3" w:rsidRDefault="004B057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278C9CBA" w14:textId="3CA6A860" w:rsidR="004B0571" w:rsidRPr="002A00C3" w:rsidRDefault="000607BD"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Asoc</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Bernard </w:t>
            </w:r>
            <w:proofErr w:type="spellStart"/>
            <w:r>
              <w:rPr>
                <w:rFonts w:ascii="Calibri" w:eastAsia="Times New Roman" w:hAnsi="Calibri" w:cs="Times New Roman"/>
                <w:color w:val="000000"/>
                <w:sz w:val="16"/>
                <w:szCs w:val="16"/>
                <w:lang w:val="en-GB" w:eastAsia="en-GB"/>
              </w:rPr>
              <w:t>Dosti</w:t>
            </w:r>
            <w:proofErr w:type="spellEnd"/>
          </w:p>
        </w:tc>
        <w:tc>
          <w:tcPr>
            <w:tcW w:w="2126" w:type="dxa"/>
            <w:gridSpan w:val="3"/>
            <w:tcBorders>
              <w:top w:val="nil"/>
              <w:left w:val="single" w:sz="8" w:space="0" w:color="auto"/>
              <w:bottom w:val="single" w:sz="8" w:space="0" w:color="auto"/>
              <w:right w:val="nil"/>
            </w:tcBorders>
            <w:shd w:val="clear" w:color="auto" w:fill="auto"/>
            <w:noWrap/>
            <w:vAlign w:val="center"/>
          </w:tcPr>
          <w:p w14:paraId="58654138" w14:textId="47274761" w:rsidR="004B0571" w:rsidRPr="002A00C3" w:rsidRDefault="000607BD" w:rsidP="000607BD">
            <w:pPr>
              <w:spacing w:after="0" w:line="240" w:lineRule="auto"/>
              <w:jc w:val="center"/>
              <w:rPr>
                <w:rFonts w:ascii="Calibri" w:eastAsia="Times New Roman" w:hAnsi="Calibri" w:cs="Times New Roman"/>
                <w:color w:val="000000"/>
                <w:sz w:val="16"/>
                <w:szCs w:val="16"/>
                <w:lang w:val="en-GB" w:eastAsia="en-GB"/>
              </w:rPr>
            </w:pPr>
            <w:hyperlink r:id="rId14" w:history="1">
              <w:r w:rsidRPr="00AC4D26">
                <w:rPr>
                  <w:rStyle w:val="Hyperlink"/>
                  <w:rFonts w:ascii="Calibri" w:eastAsia="Times New Roman" w:hAnsi="Calibri" w:cs="Times New Roman"/>
                  <w:sz w:val="16"/>
                  <w:szCs w:val="16"/>
                  <w:lang w:val="en-GB" w:eastAsia="en-GB"/>
                </w:rPr>
                <w:t>bernard.dosti@unitir.edu.al</w:t>
              </w:r>
            </w:hyperlink>
            <w:r>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3F83DD48" w14:textId="26686357" w:rsidR="004B0571" w:rsidRPr="002A00C3" w:rsidRDefault="000607BD" w:rsidP="000607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 E</w:t>
            </w:r>
            <w:bookmarkStart w:id="0" w:name="_GoBack"/>
            <w:bookmarkEnd w:id="0"/>
            <w:r>
              <w:rPr>
                <w:rFonts w:ascii="Calibri" w:eastAsia="Times New Roman" w:hAnsi="Calibri" w:cs="Times New Roman"/>
                <w:color w:val="000000"/>
                <w:sz w:val="16"/>
                <w:szCs w:val="16"/>
                <w:lang w:val="en-GB" w:eastAsia="en-GB"/>
              </w:rPr>
              <w:t>+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0CCE820" w14:textId="77777777" w:rsidR="004B0571" w:rsidRPr="002A00C3" w:rsidRDefault="004B057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FF1ECB8" w14:textId="77777777" w:rsidR="004B0571" w:rsidRPr="002A00C3" w:rsidRDefault="004B057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4B0571">
        <w:trPr>
          <w:trHeight w:val="20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nil"/>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nil"/>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nil"/>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nil"/>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9B2F67" w:rsidRPr="00637D8C" w14:paraId="5423A0FD"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4C4D7789" w14:textId="538F3304" w:rsidR="009B2F67" w:rsidRPr="002A00C3" w:rsidRDefault="004B0571"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3"/>
            </w:r>
          </w:p>
        </w:tc>
        <w:tc>
          <w:tcPr>
            <w:tcW w:w="2123" w:type="dxa"/>
            <w:gridSpan w:val="3"/>
            <w:tcBorders>
              <w:top w:val="nil"/>
              <w:left w:val="nil"/>
              <w:bottom w:val="double" w:sz="6" w:space="0" w:color="auto"/>
              <w:right w:val="single" w:sz="8" w:space="0" w:color="auto"/>
            </w:tcBorders>
            <w:shd w:val="clear" w:color="auto" w:fill="auto"/>
            <w:noWrap/>
            <w:vAlign w:val="center"/>
          </w:tcPr>
          <w:p w14:paraId="52EFA8F9" w14:textId="77777777" w:rsidR="009B2F67" w:rsidRPr="002A00C3" w:rsidRDefault="00D1340E"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4F322901" w14:textId="77777777" w:rsidR="009B2F67" w:rsidRPr="002A00C3" w:rsidRDefault="00D1340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525BEF51" w14:textId="77777777" w:rsidR="009B2F67" w:rsidRPr="002A00C3" w:rsidRDefault="00D1340E"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2BF8DC1B" w14:textId="77777777" w:rsidR="009B2F67" w:rsidRPr="002A00C3" w:rsidRDefault="00D1340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0520BDF2" w14:textId="77777777" w:rsidR="009B2F67" w:rsidRPr="002A00C3" w:rsidRDefault="00D1340E"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sectPr w:rsidR="00D815AA" w:rsidRPr="002A00C3" w:rsidSect="009F030A">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353BC" w14:textId="77777777" w:rsidR="00D1340E" w:rsidRDefault="00D1340E" w:rsidP="00261299">
      <w:pPr>
        <w:spacing w:after="0" w:line="240" w:lineRule="auto"/>
      </w:pPr>
      <w:r>
        <w:separator/>
      </w:r>
    </w:p>
  </w:endnote>
  <w:endnote w:type="continuationSeparator" w:id="0">
    <w:p w14:paraId="78F332A0" w14:textId="77777777" w:rsidR="00D1340E" w:rsidRDefault="00D1340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659C1" w:rsidRPr="00114066" w:rsidRDefault="00A659C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659C1" w:rsidRPr="00114066" w:rsidRDefault="00A659C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659C1" w:rsidRPr="00114066" w:rsidRDefault="00A659C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659C1" w:rsidRPr="00114066" w:rsidRDefault="00A659C1"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2427C1CB" w14:textId="77777777" w:rsidR="004B0571" w:rsidRPr="00114066" w:rsidRDefault="004B0571" w:rsidP="004B05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37A4FA5E" w14:textId="77777777" w:rsidR="004B0571" w:rsidRPr="00114066" w:rsidRDefault="004B0571" w:rsidP="004B0571">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6AB864FF" w:rsidR="00774BD5" w:rsidRDefault="00774BD5">
        <w:pPr>
          <w:pStyle w:val="Footer"/>
          <w:jc w:val="center"/>
        </w:pPr>
        <w:r>
          <w:fldChar w:fldCharType="begin"/>
        </w:r>
        <w:r>
          <w:instrText xml:space="preserve"> PAGE   \* MERGEFORMAT </w:instrText>
        </w:r>
        <w:r>
          <w:fldChar w:fldCharType="separate"/>
        </w:r>
        <w:r w:rsidR="000607BD">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6C023" w14:textId="77777777" w:rsidR="00D1340E" w:rsidRDefault="00D1340E" w:rsidP="00261299">
      <w:pPr>
        <w:spacing w:after="0" w:line="240" w:lineRule="auto"/>
      </w:pPr>
      <w:r>
        <w:separator/>
      </w:r>
    </w:p>
  </w:footnote>
  <w:footnote w:type="continuationSeparator" w:id="0">
    <w:p w14:paraId="5BFC32F0" w14:textId="77777777" w:rsidR="00D1340E" w:rsidRDefault="00D1340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003FE9F4"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2EFEEF30">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DCA201"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07BD"/>
    <w:rsid w:val="00061C0A"/>
    <w:rsid w:val="00063CB5"/>
    <w:rsid w:val="00064726"/>
    <w:rsid w:val="00064913"/>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5665"/>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39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597E"/>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0571"/>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9C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0C"/>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44E8"/>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CF7EED"/>
    <w:rsid w:val="00D01EBA"/>
    <w:rsid w:val="00D0653B"/>
    <w:rsid w:val="00D1340E"/>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27C"/>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3ECD7E14-562F-48EC-8C17-245B5ED5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asmus@karatekin.edu.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o@unitir.edu.a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rnard.dosti@unitir.edu.a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rnard.dosti@unitir.edu.al"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9E77AFD8-3FFD-4C87-8478-6E1B0761D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646</Words>
  <Characters>3683</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6</cp:revision>
  <cp:lastPrinted>2015-04-10T09:51:00Z</cp:lastPrinted>
  <dcterms:created xsi:type="dcterms:W3CDTF">2017-03-13T07:42:00Z</dcterms:created>
  <dcterms:modified xsi:type="dcterms:W3CDTF">2021-03-26T10:13:00Z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