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29" w:rsidRPr="008A3F29" w:rsidRDefault="008A3F29" w:rsidP="008A3F29">
      <w:pPr>
        <w:spacing w:after="0" w:line="240" w:lineRule="auto"/>
        <w:jc w:val="center"/>
        <w:textAlignment w:val="baseline"/>
        <w:rPr>
          <w:rFonts w:ascii="Segoe UI" w:eastAsia="Times New Roman" w:hAnsi="Segoe UI" w:cs="Segoe UI"/>
          <w:b/>
          <w:bCs/>
          <w:smallCaps/>
          <w:sz w:val="18"/>
          <w:szCs w:val="18"/>
        </w:rPr>
      </w:pPr>
      <w:r w:rsidRPr="008A3F29">
        <w:rPr>
          <w:rFonts w:ascii="Arial" w:eastAsia="Times New Roman" w:hAnsi="Arial" w:cs="Arial"/>
          <w:b/>
          <w:bCs/>
          <w:smallCaps/>
          <w:sz w:val="20"/>
          <w:szCs w:val="20"/>
        </w:rPr>
        <w:t> </w:t>
      </w:r>
    </w:p>
    <w:p w:rsidR="008A3F29" w:rsidRPr="008A3F29" w:rsidRDefault="008A3F29" w:rsidP="008A3F29">
      <w:pPr>
        <w:spacing w:after="0" w:line="240" w:lineRule="auto"/>
        <w:jc w:val="center"/>
        <w:textAlignment w:val="baseline"/>
        <w:rPr>
          <w:rFonts w:ascii="Segoe UI" w:eastAsia="Times New Roman" w:hAnsi="Segoe UI" w:cs="Segoe UI"/>
          <w:b/>
          <w:bCs/>
          <w:smallCaps/>
          <w:sz w:val="18"/>
          <w:szCs w:val="18"/>
        </w:rPr>
      </w:pPr>
      <w:r w:rsidRPr="008A3F29">
        <w:rPr>
          <w:rFonts w:ascii="Arial" w:eastAsia="Times New Roman" w:hAnsi="Arial" w:cs="Arial"/>
          <w:b/>
          <w:bCs/>
          <w:smallCaps/>
          <w:sz w:val="20"/>
          <w:szCs w:val="20"/>
          <w:lang w:val="en-GB"/>
        </w:rPr>
        <w:t>Curriculum vitae (EUF)</w:t>
      </w:r>
      <w:r w:rsidRPr="008A3F29">
        <w:rPr>
          <w:rFonts w:ascii="Arial" w:eastAsia="Times New Roman" w:hAnsi="Arial" w:cs="Arial"/>
          <w:b/>
          <w:bCs/>
          <w:smallCaps/>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b/>
          <w:bCs/>
          <w:lang w:val="en-GB"/>
        </w:rPr>
        <w:t>Category:</w:t>
      </w:r>
      <w:r w:rsidRPr="008A3F29">
        <w:rPr>
          <w:rFonts w:ascii="Calibri" w:eastAsia="Times New Roman" w:hAnsi="Calibri" w:cs="Calibri"/>
        </w:rPr>
        <w:t xml:space="preserve"> </w:t>
      </w:r>
      <w:r w:rsidRPr="008A3F29">
        <w:rPr>
          <w:rFonts w:ascii="Arial" w:eastAsia="Times New Roman" w:hAnsi="Arial" w:cs="Arial"/>
          <w:b/>
          <w:bCs/>
          <w:lang w:val="en-GB"/>
        </w:rPr>
        <w:t>Expertise: Expert on Civil Society development and Training</w:t>
      </w:r>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numPr>
          <w:ilvl w:val="0"/>
          <w:numId w:val="1"/>
        </w:numPr>
        <w:spacing w:after="0" w:line="240" w:lineRule="auto"/>
        <w:ind w:left="0" w:firstLine="2880"/>
        <w:jc w:val="both"/>
        <w:textAlignment w:val="baseline"/>
        <w:rPr>
          <w:rFonts w:ascii="Arial" w:eastAsia="Times New Roman" w:hAnsi="Arial" w:cs="Arial"/>
        </w:rPr>
      </w:pPr>
      <w:r w:rsidRPr="008A3F29">
        <w:rPr>
          <w:rFonts w:ascii="Arial" w:eastAsia="Times New Roman" w:hAnsi="Arial" w:cs="Arial"/>
          <w:b/>
          <w:bCs/>
          <w:lang w:val="en-GB"/>
        </w:rPr>
        <w:t>Family name:</w:t>
      </w:r>
      <w:r w:rsidRPr="008A3F29">
        <w:rPr>
          <w:rFonts w:ascii="Calibri" w:eastAsia="Times New Roman" w:hAnsi="Calibri" w:cs="Calibri"/>
        </w:rPr>
        <w:t xml:space="preserve"> </w:t>
      </w:r>
      <w:proofErr w:type="spellStart"/>
      <w:r w:rsidRPr="008A3F29">
        <w:rPr>
          <w:rFonts w:ascii="Arial" w:eastAsia="Times New Roman" w:hAnsi="Arial" w:cs="Arial"/>
          <w:lang w:val="en-GB"/>
        </w:rPr>
        <w:t>Pinguli</w:t>
      </w:r>
      <w:proofErr w:type="spellEnd"/>
      <w:r w:rsidRPr="008A3F29">
        <w:rPr>
          <w:rFonts w:ascii="Arial" w:eastAsia="Times New Roman" w:hAnsi="Arial" w:cs="Arial"/>
        </w:rPr>
        <w:t> </w:t>
      </w:r>
    </w:p>
    <w:p w:rsidR="008A3F29" w:rsidRPr="008A3F29" w:rsidRDefault="008A3F29" w:rsidP="008A3F29">
      <w:pPr>
        <w:numPr>
          <w:ilvl w:val="0"/>
          <w:numId w:val="2"/>
        </w:numPr>
        <w:spacing w:after="0" w:line="240" w:lineRule="auto"/>
        <w:ind w:left="0" w:firstLine="2880"/>
        <w:jc w:val="both"/>
        <w:textAlignment w:val="baseline"/>
        <w:rPr>
          <w:rFonts w:ascii="Arial" w:eastAsia="Times New Roman" w:hAnsi="Arial" w:cs="Arial"/>
        </w:rPr>
      </w:pPr>
      <w:r w:rsidRPr="008A3F29">
        <w:rPr>
          <w:rFonts w:ascii="Arial" w:eastAsia="Times New Roman" w:hAnsi="Arial" w:cs="Arial"/>
          <w:b/>
          <w:bCs/>
          <w:lang w:val="en-GB"/>
        </w:rPr>
        <w:t>First names:</w:t>
      </w:r>
      <w:r w:rsidRPr="008A3F29">
        <w:rPr>
          <w:rFonts w:ascii="Calibri" w:eastAsia="Times New Roman" w:hAnsi="Calibri" w:cs="Calibri"/>
        </w:rPr>
        <w:t xml:space="preserve"> </w:t>
      </w:r>
      <w:proofErr w:type="spellStart"/>
      <w:r w:rsidRPr="008A3F29">
        <w:rPr>
          <w:rFonts w:ascii="Arial" w:eastAsia="Times New Roman" w:hAnsi="Arial" w:cs="Arial"/>
          <w:lang w:val="en-GB"/>
        </w:rPr>
        <w:t>Entela</w:t>
      </w:r>
      <w:proofErr w:type="spellEnd"/>
      <w:r w:rsidRPr="008A3F29">
        <w:rPr>
          <w:rFonts w:ascii="Arial" w:eastAsia="Times New Roman" w:hAnsi="Arial" w:cs="Arial"/>
        </w:rPr>
        <w:t> </w:t>
      </w:r>
    </w:p>
    <w:p w:rsidR="008A3F29" w:rsidRPr="008A3F29" w:rsidRDefault="008A3F29" w:rsidP="008A3F29">
      <w:pPr>
        <w:numPr>
          <w:ilvl w:val="0"/>
          <w:numId w:val="3"/>
        </w:numPr>
        <w:spacing w:after="0" w:line="240" w:lineRule="auto"/>
        <w:ind w:left="0" w:firstLine="2880"/>
        <w:jc w:val="both"/>
        <w:textAlignment w:val="baseline"/>
        <w:rPr>
          <w:rFonts w:ascii="Arial" w:eastAsia="Times New Roman" w:hAnsi="Arial" w:cs="Arial"/>
        </w:rPr>
      </w:pPr>
      <w:r w:rsidRPr="008A3F29">
        <w:rPr>
          <w:rFonts w:ascii="Arial" w:eastAsia="Times New Roman" w:hAnsi="Arial" w:cs="Arial"/>
          <w:b/>
          <w:bCs/>
          <w:lang w:val="en-GB"/>
        </w:rPr>
        <w:t>Date of birth:</w:t>
      </w:r>
      <w:r w:rsidRPr="008A3F29">
        <w:rPr>
          <w:rFonts w:ascii="Calibri" w:eastAsia="Times New Roman" w:hAnsi="Calibri" w:cs="Calibri"/>
        </w:rPr>
        <w:t xml:space="preserve"> </w:t>
      </w:r>
      <w:r w:rsidRPr="008A3F29">
        <w:rPr>
          <w:rFonts w:ascii="Arial" w:eastAsia="Times New Roman" w:hAnsi="Arial" w:cs="Arial"/>
          <w:lang w:val="en-GB"/>
        </w:rPr>
        <w:t>17.05.1970</w:t>
      </w:r>
      <w:r w:rsidRPr="008A3F29">
        <w:rPr>
          <w:rFonts w:ascii="Arial" w:eastAsia="Times New Roman" w:hAnsi="Arial" w:cs="Arial"/>
        </w:rPr>
        <w:t> </w:t>
      </w:r>
    </w:p>
    <w:p w:rsidR="008A3F29" w:rsidRPr="008A3F29" w:rsidRDefault="008A3F29" w:rsidP="008A3F29">
      <w:pPr>
        <w:numPr>
          <w:ilvl w:val="0"/>
          <w:numId w:val="4"/>
        </w:numPr>
        <w:spacing w:after="0" w:line="240" w:lineRule="auto"/>
        <w:ind w:left="0" w:firstLine="2880"/>
        <w:jc w:val="both"/>
        <w:textAlignment w:val="baseline"/>
        <w:rPr>
          <w:rFonts w:ascii="Arial" w:eastAsia="Times New Roman" w:hAnsi="Arial" w:cs="Arial"/>
        </w:rPr>
      </w:pPr>
      <w:r w:rsidRPr="008A3F29">
        <w:rPr>
          <w:rFonts w:ascii="Arial" w:eastAsia="Times New Roman" w:hAnsi="Arial" w:cs="Arial"/>
          <w:b/>
          <w:bCs/>
          <w:lang w:val="en-GB"/>
        </w:rPr>
        <w:t>Nationality:</w:t>
      </w:r>
      <w:r w:rsidRPr="008A3F29">
        <w:rPr>
          <w:rFonts w:ascii="Calibri" w:eastAsia="Times New Roman" w:hAnsi="Calibri" w:cs="Calibri"/>
        </w:rPr>
        <w:t xml:space="preserve"> </w:t>
      </w:r>
      <w:r w:rsidRPr="008A3F29">
        <w:rPr>
          <w:rFonts w:ascii="Arial" w:eastAsia="Times New Roman" w:hAnsi="Arial" w:cs="Arial"/>
          <w:lang w:val="en-GB"/>
        </w:rPr>
        <w:t>Albanian</w:t>
      </w:r>
      <w:r w:rsidRPr="008A3F29">
        <w:rPr>
          <w:rFonts w:ascii="Arial" w:eastAsia="Times New Roman" w:hAnsi="Arial" w:cs="Arial"/>
        </w:rPr>
        <w:t> </w:t>
      </w:r>
    </w:p>
    <w:p w:rsidR="008A3F29" w:rsidRPr="008A3F29" w:rsidRDefault="008A3F29" w:rsidP="008A3F29">
      <w:pPr>
        <w:numPr>
          <w:ilvl w:val="0"/>
          <w:numId w:val="5"/>
        </w:numPr>
        <w:spacing w:after="0" w:line="240" w:lineRule="auto"/>
        <w:ind w:left="0" w:firstLine="2880"/>
        <w:jc w:val="both"/>
        <w:textAlignment w:val="baseline"/>
        <w:rPr>
          <w:rFonts w:ascii="Arial" w:eastAsia="Times New Roman" w:hAnsi="Arial" w:cs="Arial"/>
        </w:rPr>
      </w:pPr>
      <w:r w:rsidRPr="008A3F29">
        <w:rPr>
          <w:rFonts w:ascii="Arial" w:eastAsia="Times New Roman" w:hAnsi="Arial" w:cs="Arial"/>
          <w:b/>
          <w:bCs/>
          <w:lang w:val="en-GB"/>
        </w:rPr>
        <w:t>Education and qualifications:</w:t>
      </w:r>
      <w:r w:rsidRPr="008A3F29">
        <w:rPr>
          <w:rFonts w:ascii="Arial" w:eastAsia="Times New Roman" w:hAnsi="Arial" w:cs="Arial"/>
        </w:rPr>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3F29" w:rsidRPr="008A3F29" w:rsidTr="008A3F29">
        <w:trPr>
          <w:trHeight w:val="300"/>
        </w:trPr>
        <w:tc>
          <w:tcPr>
            <w:tcW w:w="4500" w:type="dxa"/>
            <w:tcBorders>
              <w:top w:val="double" w:sz="6" w:space="0" w:color="auto"/>
              <w:left w:val="double" w:sz="6" w:space="0" w:color="auto"/>
              <w:bottom w:val="single" w:sz="6" w:space="0" w:color="auto"/>
              <w:right w:val="single" w:sz="6" w:space="0" w:color="auto"/>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Institution, from – to</w:t>
            </w:r>
            <w:r w:rsidRPr="008A3F29">
              <w:rPr>
                <w:rFonts w:ascii="Arial" w:eastAsia="Times New Roman" w:hAnsi="Arial" w:cs="Arial"/>
              </w:rPr>
              <w:t> </w:t>
            </w:r>
          </w:p>
        </w:tc>
        <w:tc>
          <w:tcPr>
            <w:tcW w:w="4500" w:type="dxa"/>
            <w:tcBorders>
              <w:top w:val="double" w:sz="6" w:space="0" w:color="auto"/>
              <w:left w:val="single" w:sz="6" w:space="0" w:color="auto"/>
              <w:bottom w:val="single" w:sz="6" w:space="0" w:color="auto"/>
              <w:right w:val="double" w:sz="6" w:space="0" w:color="auto"/>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Degrees and Diplomas obtained</w:t>
            </w:r>
            <w:r w:rsidRPr="008A3F29">
              <w:rPr>
                <w:rFonts w:ascii="Arial" w:eastAsia="Times New Roman" w:hAnsi="Arial" w:cs="Arial"/>
              </w:rPr>
              <w:t> </w:t>
            </w:r>
          </w:p>
        </w:tc>
      </w:tr>
      <w:tr w:rsidR="008A3F29" w:rsidRPr="008A3F29" w:rsidTr="008A3F29">
        <w:trPr>
          <w:trHeight w:val="300"/>
        </w:trPr>
        <w:tc>
          <w:tcPr>
            <w:tcW w:w="4500"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b/>
                <w:bCs/>
                <w:lang w:val="en-GB"/>
              </w:rPr>
              <w:t>State University of Tirana, Albania</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b/>
                <w:bCs/>
                <w:lang w:val="en-GB"/>
              </w:rPr>
              <w:t>Department of Industrial Chemistry</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September 1989-July 1993</w:t>
            </w:r>
            <w:r w:rsidRPr="008A3F29">
              <w:rPr>
                <w:rFonts w:ascii="Arial" w:eastAsia="Times New Roman" w:hAnsi="Arial" w:cs="Arial"/>
              </w:rPr>
              <w:t> </w:t>
            </w:r>
          </w:p>
        </w:tc>
        <w:tc>
          <w:tcPr>
            <w:tcW w:w="4500"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ind w:left="240" w:hanging="240"/>
              <w:jc w:val="both"/>
              <w:textAlignment w:val="baseline"/>
              <w:rPr>
                <w:rFonts w:ascii="Times New Roman" w:eastAsia="Times New Roman" w:hAnsi="Times New Roman" w:cs="Times New Roman"/>
                <w:sz w:val="24"/>
                <w:szCs w:val="24"/>
              </w:rPr>
            </w:pPr>
            <w:r w:rsidRPr="008A3F29">
              <w:rPr>
                <w:rFonts w:ascii="Arial" w:eastAsia="Times New Roman" w:hAnsi="Arial" w:cs="Arial"/>
                <w:lang w:val="en-GB"/>
              </w:rPr>
              <w:t>BA in Industrial Chemistry</w:t>
            </w:r>
            <w:r w:rsidRPr="008A3F29">
              <w:rPr>
                <w:rFonts w:ascii="Arial" w:eastAsia="Times New Roman" w:hAnsi="Arial" w:cs="Arial"/>
              </w:rPr>
              <w:t> </w:t>
            </w:r>
          </w:p>
        </w:tc>
      </w:tr>
      <w:tr w:rsidR="008A3F29" w:rsidRPr="008A3F29" w:rsidTr="008A3F29">
        <w:trPr>
          <w:trHeight w:val="300"/>
        </w:trPr>
        <w:tc>
          <w:tcPr>
            <w:tcW w:w="4500"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b/>
                <w:bCs/>
                <w:lang w:val="en-GB"/>
              </w:rPr>
              <w:t>State University of Tirana, Albania</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b/>
                <w:bCs/>
                <w:lang w:val="en-GB"/>
              </w:rPr>
              <w:t>Department of Industrial Chemistry</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September 2008-February 2010</w:t>
            </w:r>
            <w:r w:rsidRPr="008A3F29">
              <w:rPr>
                <w:rFonts w:ascii="Arial" w:eastAsia="Times New Roman" w:hAnsi="Arial" w:cs="Arial"/>
              </w:rPr>
              <w:t> </w:t>
            </w:r>
          </w:p>
        </w:tc>
        <w:tc>
          <w:tcPr>
            <w:tcW w:w="4500"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jc w:val="both"/>
              <w:textAlignment w:val="baseline"/>
              <w:rPr>
                <w:rFonts w:ascii="Times New Roman" w:eastAsia="Times New Roman" w:hAnsi="Times New Roman" w:cs="Times New Roman"/>
                <w:sz w:val="24"/>
                <w:szCs w:val="24"/>
              </w:rPr>
            </w:pPr>
            <w:r w:rsidRPr="008A3F29">
              <w:rPr>
                <w:rFonts w:ascii="Arial" w:eastAsia="Times New Roman" w:hAnsi="Arial" w:cs="Arial"/>
                <w:lang w:val="en-GB"/>
              </w:rPr>
              <w:t>MA in Waste Management</w:t>
            </w:r>
            <w:r w:rsidRPr="008A3F29">
              <w:rPr>
                <w:rFonts w:ascii="Arial" w:eastAsia="Times New Roman" w:hAnsi="Arial" w:cs="Arial"/>
              </w:rPr>
              <w:t> </w:t>
            </w:r>
          </w:p>
        </w:tc>
      </w:tr>
    </w:tbl>
    <w:p w:rsidR="008A3F29" w:rsidRPr="008A3F29" w:rsidRDefault="008A3F29" w:rsidP="008A3F29">
      <w:pPr>
        <w:spacing w:after="0" w:line="240" w:lineRule="auto"/>
        <w:ind w:firstLine="2880"/>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numPr>
          <w:ilvl w:val="0"/>
          <w:numId w:val="6"/>
        </w:numPr>
        <w:spacing w:after="0" w:line="240" w:lineRule="auto"/>
        <w:ind w:left="0" w:firstLine="720"/>
        <w:jc w:val="both"/>
        <w:textAlignment w:val="baseline"/>
        <w:rPr>
          <w:rFonts w:ascii="Arial" w:eastAsia="Times New Roman" w:hAnsi="Arial" w:cs="Arial"/>
        </w:rPr>
      </w:pPr>
      <w:r w:rsidRPr="008A3F29">
        <w:rPr>
          <w:rFonts w:ascii="Arial" w:eastAsia="Times New Roman" w:hAnsi="Arial" w:cs="Arial"/>
          <w:b/>
          <w:bCs/>
          <w:lang w:val="en-GB"/>
        </w:rPr>
        <w:t>Language skills:</w:t>
      </w:r>
      <w:r w:rsidRPr="008A3F29">
        <w:rPr>
          <w:rFonts w:ascii="Arial" w:eastAsia="Times New Roman" w:hAnsi="Arial" w:cs="Arial"/>
          <w:lang w:val="en-GB"/>
        </w:rPr>
        <w:t>  Indicate competence on a scale of 1 to 5 (1 - excellent; 5 - basic)</w:t>
      </w:r>
      <w:r w:rsidRPr="008A3F29">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635"/>
        <w:gridCol w:w="1635"/>
        <w:gridCol w:w="2655"/>
      </w:tblGrid>
      <w:tr w:rsidR="008A3F29" w:rsidRPr="008A3F29" w:rsidTr="008A3F29">
        <w:trPr>
          <w:trHeight w:val="300"/>
        </w:trPr>
        <w:tc>
          <w:tcPr>
            <w:tcW w:w="3165" w:type="dxa"/>
            <w:tcBorders>
              <w:top w:val="double" w:sz="6" w:space="0" w:color="auto"/>
              <w:left w:val="double" w:sz="6" w:space="0" w:color="auto"/>
              <w:bottom w:val="double" w:sz="6" w:space="0" w:color="auto"/>
              <w:right w:val="nil"/>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Language</w:t>
            </w:r>
            <w:r w:rsidRPr="008A3F29">
              <w:rPr>
                <w:rFonts w:ascii="Arial" w:eastAsia="Times New Roman" w:hAnsi="Arial" w:cs="Arial"/>
              </w:rPr>
              <w:t> </w:t>
            </w:r>
          </w:p>
        </w:tc>
        <w:tc>
          <w:tcPr>
            <w:tcW w:w="1635" w:type="dxa"/>
            <w:tcBorders>
              <w:top w:val="double" w:sz="6" w:space="0" w:color="auto"/>
              <w:left w:val="single" w:sz="6" w:space="0" w:color="auto"/>
              <w:bottom w:val="double" w:sz="6" w:space="0" w:color="auto"/>
              <w:right w:val="nil"/>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Reading</w:t>
            </w:r>
            <w:r w:rsidRPr="008A3F29">
              <w:rPr>
                <w:rFonts w:ascii="Arial" w:eastAsia="Times New Roman" w:hAnsi="Arial" w:cs="Arial"/>
              </w:rPr>
              <w:t> </w:t>
            </w:r>
          </w:p>
        </w:tc>
        <w:tc>
          <w:tcPr>
            <w:tcW w:w="1635" w:type="dxa"/>
            <w:tcBorders>
              <w:top w:val="double" w:sz="6" w:space="0" w:color="auto"/>
              <w:left w:val="single" w:sz="6" w:space="0" w:color="auto"/>
              <w:bottom w:val="double" w:sz="6" w:space="0" w:color="auto"/>
              <w:right w:val="nil"/>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Speaking</w:t>
            </w:r>
            <w:r w:rsidRPr="008A3F29">
              <w:rPr>
                <w:rFonts w:ascii="Arial" w:eastAsia="Times New Roman" w:hAnsi="Arial" w:cs="Arial"/>
              </w:rPr>
              <w:t> </w:t>
            </w:r>
          </w:p>
        </w:tc>
        <w:tc>
          <w:tcPr>
            <w:tcW w:w="2655" w:type="dxa"/>
            <w:tcBorders>
              <w:top w:val="double" w:sz="6" w:space="0" w:color="auto"/>
              <w:left w:val="single" w:sz="6" w:space="0" w:color="auto"/>
              <w:bottom w:val="double" w:sz="6" w:space="0" w:color="auto"/>
              <w:right w:val="double" w:sz="6" w:space="0" w:color="auto"/>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Writing</w:t>
            </w:r>
            <w:r w:rsidRPr="008A3F29">
              <w:rPr>
                <w:rFonts w:ascii="Arial" w:eastAsia="Times New Roman" w:hAnsi="Arial" w:cs="Arial"/>
              </w:rPr>
              <w:t> </w:t>
            </w:r>
          </w:p>
        </w:tc>
      </w:tr>
      <w:tr w:rsidR="008A3F29" w:rsidRPr="008A3F29" w:rsidTr="008A3F29">
        <w:trPr>
          <w:trHeight w:val="300"/>
        </w:trPr>
        <w:tc>
          <w:tcPr>
            <w:tcW w:w="3165" w:type="dxa"/>
            <w:tcBorders>
              <w:top w:val="double" w:sz="6" w:space="0" w:color="auto"/>
              <w:left w:val="double" w:sz="6" w:space="0" w:color="auto"/>
              <w:bottom w:val="single" w:sz="6" w:space="0" w:color="auto"/>
              <w:right w:val="nil"/>
            </w:tcBorders>
            <w:shd w:val="clear" w:color="auto" w:fill="FFFFFF"/>
            <w:hideMark/>
          </w:tcPr>
          <w:p w:rsidR="008A3F29" w:rsidRPr="008A3F29" w:rsidRDefault="008A3F29" w:rsidP="008A3F29">
            <w:pPr>
              <w:spacing w:after="0" w:line="240" w:lineRule="auto"/>
              <w:textAlignment w:val="baseline"/>
              <w:rPr>
                <w:rFonts w:ascii="Times New Roman" w:eastAsia="Times New Roman" w:hAnsi="Times New Roman" w:cs="Times New Roman"/>
                <w:sz w:val="24"/>
                <w:szCs w:val="24"/>
              </w:rPr>
            </w:pPr>
            <w:r w:rsidRPr="008A3F29">
              <w:rPr>
                <w:rFonts w:ascii="Arial" w:eastAsia="Times New Roman" w:hAnsi="Arial" w:cs="Arial"/>
                <w:lang w:val="en-GB"/>
              </w:rPr>
              <w:t>Albanian </w:t>
            </w:r>
            <w:r w:rsidRPr="008A3F29">
              <w:rPr>
                <w:rFonts w:ascii="Arial" w:eastAsia="Times New Roman" w:hAnsi="Arial" w:cs="Arial"/>
              </w:rPr>
              <w:t> </w:t>
            </w:r>
          </w:p>
        </w:tc>
        <w:tc>
          <w:tcPr>
            <w:tcW w:w="1635" w:type="dxa"/>
            <w:tcBorders>
              <w:top w:val="double" w:sz="6" w:space="0" w:color="auto"/>
              <w:left w:val="single" w:sz="6" w:space="0" w:color="auto"/>
              <w:bottom w:val="single" w:sz="6" w:space="0" w:color="auto"/>
              <w:right w:val="nil"/>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Mother Tongue</w:t>
            </w:r>
            <w:r w:rsidRPr="008A3F29">
              <w:rPr>
                <w:rFonts w:ascii="Arial" w:eastAsia="Times New Roman" w:hAnsi="Arial" w:cs="Arial"/>
              </w:rPr>
              <w:t> </w:t>
            </w:r>
          </w:p>
        </w:tc>
        <w:tc>
          <w:tcPr>
            <w:tcW w:w="1635" w:type="dxa"/>
            <w:tcBorders>
              <w:top w:val="double" w:sz="6" w:space="0" w:color="auto"/>
              <w:left w:val="single" w:sz="6" w:space="0" w:color="auto"/>
              <w:bottom w:val="single" w:sz="6" w:space="0" w:color="auto"/>
              <w:right w:val="nil"/>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Mother Tongue</w:t>
            </w:r>
            <w:r w:rsidRPr="008A3F29">
              <w:rPr>
                <w:rFonts w:ascii="Arial" w:eastAsia="Times New Roman" w:hAnsi="Arial" w:cs="Arial"/>
              </w:rPr>
              <w:t> </w:t>
            </w:r>
          </w:p>
        </w:tc>
        <w:tc>
          <w:tcPr>
            <w:tcW w:w="2655" w:type="dxa"/>
            <w:tcBorders>
              <w:top w:val="double" w:sz="6" w:space="0" w:color="auto"/>
              <w:left w:val="single" w:sz="6" w:space="0" w:color="auto"/>
              <w:bottom w:val="single" w:sz="6" w:space="0" w:color="auto"/>
              <w:right w:val="double" w:sz="6" w:space="0" w:color="auto"/>
            </w:tcBorders>
            <w:shd w:val="clear" w:color="auto" w:fill="FFFFFF"/>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Mother Tongue</w:t>
            </w:r>
            <w:r w:rsidRPr="008A3F29">
              <w:rPr>
                <w:rFonts w:ascii="Arial" w:eastAsia="Times New Roman" w:hAnsi="Arial" w:cs="Arial"/>
              </w:rPr>
              <w:t> </w:t>
            </w:r>
          </w:p>
        </w:tc>
      </w:tr>
      <w:tr w:rsidR="008A3F29" w:rsidRPr="008A3F29" w:rsidTr="008A3F29">
        <w:trPr>
          <w:trHeight w:val="300"/>
        </w:trPr>
        <w:tc>
          <w:tcPr>
            <w:tcW w:w="3165" w:type="dxa"/>
            <w:tcBorders>
              <w:top w:val="nil"/>
              <w:left w:val="double" w:sz="6" w:space="0" w:color="auto"/>
              <w:bottom w:val="nil"/>
              <w:right w:val="nil"/>
            </w:tcBorders>
            <w:shd w:val="clear" w:color="auto" w:fill="auto"/>
            <w:hideMark/>
          </w:tcPr>
          <w:p w:rsidR="008A3F29" w:rsidRPr="008A3F29" w:rsidRDefault="008A3F29" w:rsidP="008A3F29">
            <w:pPr>
              <w:spacing w:after="0" w:line="240" w:lineRule="auto"/>
              <w:textAlignment w:val="baseline"/>
              <w:rPr>
                <w:rFonts w:ascii="Times New Roman" w:eastAsia="Times New Roman" w:hAnsi="Times New Roman" w:cs="Times New Roman"/>
                <w:sz w:val="24"/>
                <w:szCs w:val="24"/>
              </w:rPr>
            </w:pPr>
            <w:r w:rsidRPr="008A3F29">
              <w:rPr>
                <w:rFonts w:ascii="Arial" w:eastAsia="Times New Roman" w:hAnsi="Arial" w:cs="Arial"/>
                <w:lang w:val="en-GB"/>
              </w:rPr>
              <w:t>English </w:t>
            </w:r>
            <w:r w:rsidRPr="008A3F29">
              <w:rPr>
                <w:rFonts w:ascii="Arial" w:eastAsia="Times New Roman" w:hAnsi="Arial" w:cs="Arial"/>
              </w:rPr>
              <w:t> </w:t>
            </w:r>
          </w:p>
        </w:tc>
        <w:tc>
          <w:tcPr>
            <w:tcW w:w="1635" w:type="dxa"/>
            <w:tcBorders>
              <w:top w:val="nil"/>
              <w:left w:val="single" w:sz="6" w:space="0" w:color="auto"/>
              <w:bottom w:val="nil"/>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1</w:t>
            </w:r>
            <w:r w:rsidRPr="008A3F29">
              <w:rPr>
                <w:rFonts w:ascii="Arial" w:eastAsia="Times New Roman" w:hAnsi="Arial" w:cs="Arial"/>
              </w:rPr>
              <w:t> </w:t>
            </w:r>
          </w:p>
        </w:tc>
        <w:tc>
          <w:tcPr>
            <w:tcW w:w="1635" w:type="dxa"/>
            <w:tcBorders>
              <w:top w:val="nil"/>
              <w:left w:val="single" w:sz="6" w:space="0" w:color="auto"/>
              <w:bottom w:val="nil"/>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1</w:t>
            </w:r>
            <w:r w:rsidRPr="008A3F29">
              <w:rPr>
                <w:rFonts w:ascii="Arial" w:eastAsia="Times New Roman" w:hAnsi="Arial" w:cs="Arial"/>
              </w:rPr>
              <w:t> </w:t>
            </w:r>
          </w:p>
        </w:tc>
        <w:tc>
          <w:tcPr>
            <w:tcW w:w="2655" w:type="dxa"/>
            <w:tcBorders>
              <w:top w:val="nil"/>
              <w:left w:val="single" w:sz="6" w:space="0" w:color="auto"/>
              <w:bottom w:val="nil"/>
              <w:right w:val="double" w:sz="6" w:space="0" w:color="auto"/>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1</w:t>
            </w:r>
            <w:r w:rsidRPr="008A3F29">
              <w:rPr>
                <w:rFonts w:ascii="Arial" w:eastAsia="Times New Roman" w:hAnsi="Arial" w:cs="Arial"/>
              </w:rPr>
              <w:t> </w:t>
            </w:r>
          </w:p>
        </w:tc>
      </w:tr>
      <w:tr w:rsidR="008A3F29" w:rsidRPr="008A3F29" w:rsidTr="008A3F29">
        <w:trPr>
          <w:trHeight w:val="300"/>
        </w:trPr>
        <w:tc>
          <w:tcPr>
            <w:tcW w:w="3165" w:type="dxa"/>
            <w:tcBorders>
              <w:top w:val="single" w:sz="6" w:space="0" w:color="auto"/>
              <w:left w:val="double" w:sz="6" w:space="0" w:color="auto"/>
              <w:bottom w:val="single" w:sz="6" w:space="0" w:color="auto"/>
              <w:right w:val="nil"/>
            </w:tcBorders>
            <w:shd w:val="clear" w:color="auto" w:fill="auto"/>
            <w:hideMark/>
          </w:tcPr>
          <w:p w:rsidR="008A3F29" w:rsidRPr="008A3F29" w:rsidRDefault="008A3F29" w:rsidP="008A3F29">
            <w:pPr>
              <w:spacing w:after="0" w:line="240" w:lineRule="auto"/>
              <w:textAlignment w:val="baseline"/>
              <w:rPr>
                <w:rFonts w:ascii="Times New Roman" w:eastAsia="Times New Roman" w:hAnsi="Times New Roman" w:cs="Times New Roman"/>
                <w:sz w:val="24"/>
                <w:szCs w:val="24"/>
              </w:rPr>
            </w:pPr>
            <w:r w:rsidRPr="008A3F29">
              <w:rPr>
                <w:rFonts w:ascii="Arial" w:eastAsia="Times New Roman" w:hAnsi="Arial" w:cs="Arial"/>
                <w:lang w:val="en-GB"/>
              </w:rPr>
              <w:t>Italian </w:t>
            </w:r>
            <w:r w:rsidRPr="008A3F29">
              <w:rPr>
                <w:rFonts w:ascii="Arial" w:eastAsia="Times New Roman" w:hAnsi="Arial" w:cs="Arial"/>
              </w:rPr>
              <w:t> </w:t>
            </w:r>
          </w:p>
        </w:tc>
        <w:tc>
          <w:tcPr>
            <w:tcW w:w="1635" w:type="dxa"/>
            <w:tcBorders>
              <w:top w:val="single" w:sz="6" w:space="0" w:color="auto"/>
              <w:left w:val="single" w:sz="6" w:space="0" w:color="auto"/>
              <w:bottom w:val="single" w:sz="6" w:space="0" w:color="auto"/>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2</w:t>
            </w:r>
            <w:r w:rsidRPr="008A3F29">
              <w:rPr>
                <w:rFonts w:ascii="Arial" w:eastAsia="Times New Roman" w:hAnsi="Arial" w:cs="Arial"/>
              </w:rPr>
              <w:t> </w:t>
            </w:r>
          </w:p>
        </w:tc>
        <w:tc>
          <w:tcPr>
            <w:tcW w:w="1635" w:type="dxa"/>
            <w:tcBorders>
              <w:top w:val="single" w:sz="6" w:space="0" w:color="auto"/>
              <w:left w:val="single" w:sz="6" w:space="0" w:color="auto"/>
              <w:bottom w:val="single" w:sz="6" w:space="0" w:color="auto"/>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2</w:t>
            </w:r>
            <w:r w:rsidRPr="008A3F29">
              <w:rPr>
                <w:rFonts w:ascii="Arial" w:eastAsia="Times New Roman" w:hAnsi="Arial" w:cs="Arial"/>
              </w:rPr>
              <w:t> </w:t>
            </w:r>
          </w:p>
        </w:tc>
        <w:tc>
          <w:tcPr>
            <w:tcW w:w="265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3</w:t>
            </w:r>
            <w:r w:rsidRPr="008A3F29">
              <w:rPr>
                <w:rFonts w:ascii="Arial" w:eastAsia="Times New Roman" w:hAnsi="Arial" w:cs="Arial"/>
              </w:rPr>
              <w:t> </w:t>
            </w:r>
          </w:p>
        </w:tc>
      </w:tr>
      <w:tr w:rsidR="008A3F29" w:rsidRPr="008A3F29" w:rsidTr="008A3F29">
        <w:trPr>
          <w:trHeight w:val="300"/>
        </w:trPr>
        <w:tc>
          <w:tcPr>
            <w:tcW w:w="3165" w:type="dxa"/>
            <w:tcBorders>
              <w:top w:val="single" w:sz="6" w:space="0" w:color="auto"/>
              <w:left w:val="double" w:sz="6" w:space="0" w:color="auto"/>
              <w:bottom w:val="single" w:sz="6" w:space="0" w:color="auto"/>
              <w:right w:val="nil"/>
            </w:tcBorders>
            <w:shd w:val="clear" w:color="auto" w:fill="auto"/>
            <w:hideMark/>
          </w:tcPr>
          <w:p w:rsidR="008A3F29" w:rsidRPr="008A3F29" w:rsidRDefault="008A3F29" w:rsidP="008A3F29">
            <w:pPr>
              <w:spacing w:after="0" w:line="240" w:lineRule="auto"/>
              <w:textAlignment w:val="baseline"/>
              <w:rPr>
                <w:rFonts w:ascii="Times New Roman" w:eastAsia="Times New Roman" w:hAnsi="Times New Roman" w:cs="Times New Roman"/>
                <w:sz w:val="24"/>
                <w:szCs w:val="24"/>
              </w:rPr>
            </w:pPr>
            <w:r w:rsidRPr="008A3F29">
              <w:rPr>
                <w:rFonts w:ascii="Arial" w:eastAsia="Times New Roman" w:hAnsi="Arial" w:cs="Arial"/>
                <w:lang w:val="en-GB"/>
              </w:rPr>
              <w:t>Spanish</w:t>
            </w:r>
            <w:r w:rsidRPr="008A3F29">
              <w:rPr>
                <w:rFonts w:ascii="Arial" w:eastAsia="Times New Roman" w:hAnsi="Arial" w:cs="Arial"/>
              </w:rPr>
              <w:t> </w:t>
            </w:r>
          </w:p>
        </w:tc>
        <w:tc>
          <w:tcPr>
            <w:tcW w:w="1635" w:type="dxa"/>
            <w:tcBorders>
              <w:top w:val="single" w:sz="6" w:space="0" w:color="auto"/>
              <w:left w:val="single" w:sz="6" w:space="0" w:color="auto"/>
              <w:bottom w:val="single" w:sz="6" w:space="0" w:color="auto"/>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3</w:t>
            </w:r>
            <w:r w:rsidRPr="008A3F29">
              <w:rPr>
                <w:rFonts w:ascii="Arial" w:eastAsia="Times New Roman" w:hAnsi="Arial" w:cs="Arial"/>
              </w:rPr>
              <w:t> </w:t>
            </w:r>
          </w:p>
        </w:tc>
        <w:tc>
          <w:tcPr>
            <w:tcW w:w="1635" w:type="dxa"/>
            <w:tcBorders>
              <w:top w:val="single" w:sz="6" w:space="0" w:color="auto"/>
              <w:left w:val="single" w:sz="6" w:space="0" w:color="auto"/>
              <w:bottom w:val="single" w:sz="6" w:space="0" w:color="auto"/>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2</w:t>
            </w:r>
            <w:r w:rsidRPr="008A3F29">
              <w:rPr>
                <w:rFonts w:ascii="Arial" w:eastAsia="Times New Roman" w:hAnsi="Arial" w:cs="Arial"/>
              </w:rPr>
              <w:t> </w:t>
            </w:r>
          </w:p>
        </w:tc>
        <w:tc>
          <w:tcPr>
            <w:tcW w:w="265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3</w:t>
            </w:r>
            <w:r w:rsidRPr="008A3F29">
              <w:rPr>
                <w:rFonts w:ascii="Arial" w:eastAsia="Times New Roman" w:hAnsi="Arial" w:cs="Arial"/>
              </w:rPr>
              <w:t> </w:t>
            </w:r>
          </w:p>
        </w:tc>
      </w:tr>
      <w:tr w:rsidR="008A3F29" w:rsidRPr="008A3F29" w:rsidTr="008A3F29">
        <w:trPr>
          <w:trHeight w:val="300"/>
        </w:trPr>
        <w:tc>
          <w:tcPr>
            <w:tcW w:w="3165" w:type="dxa"/>
            <w:tcBorders>
              <w:top w:val="single" w:sz="6" w:space="0" w:color="auto"/>
              <w:left w:val="double" w:sz="6" w:space="0" w:color="auto"/>
              <w:bottom w:val="double" w:sz="6" w:space="0" w:color="auto"/>
              <w:right w:val="nil"/>
            </w:tcBorders>
            <w:shd w:val="clear" w:color="auto" w:fill="auto"/>
            <w:hideMark/>
          </w:tcPr>
          <w:p w:rsidR="008A3F29" w:rsidRPr="008A3F29" w:rsidRDefault="008A3F29" w:rsidP="008A3F29">
            <w:pPr>
              <w:spacing w:after="0" w:line="240" w:lineRule="auto"/>
              <w:textAlignment w:val="baseline"/>
              <w:rPr>
                <w:rFonts w:ascii="Times New Roman" w:eastAsia="Times New Roman" w:hAnsi="Times New Roman" w:cs="Times New Roman"/>
                <w:sz w:val="24"/>
                <w:szCs w:val="24"/>
              </w:rPr>
            </w:pPr>
            <w:r w:rsidRPr="008A3F29">
              <w:rPr>
                <w:rFonts w:ascii="Arial" w:eastAsia="Times New Roman" w:hAnsi="Arial" w:cs="Arial"/>
                <w:lang w:val="en-GB"/>
              </w:rPr>
              <w:t>Hungarian</w:t>
            </w:r>
            <w:r w:rsidRPr="008A3F29">
              <w:rPr>
                <w:rFonts w:ascii="Arial" w:eastAsia="Times New Roman" w:hAnsi="Arial" w:cs="Arial"/>
              </w:rPr>
              <w:t> </w:t>
            </w:r>
          </w:p>
        </w:tc>
        <w:tc>
          <w:tcPr>
            <w:tcW w:w="1635" w:type="dxa"/>
            <w:tcBorders>
              <w:top w:val="single" w:sz="6" w:space="0" w:color="auto"/>
              <w:left w:val="single" w:sz="6" w:space="0" w:color="auto"/>
              <w:bottom w:val="double" w:sz="6" w:space="0" w:color="auto"/>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5</w:t>
            </w:r>
            <w:r w:rsidRPr="008A3F29">
              <w:rPr>
                <w:rFonts w:ascii="Arial" w:eastAsia="Times New Roman" w:hAnsi="Arial" w:cs="Arial"/>
              </w:rPr>
              <w:t> </w:t>
            </w:r>
          </w:p>
        </w:tc>
        <w:tc>
          <w:tcPr>
            <w:tcW w:w="1635" w:type="dxa"/>
            <w:tcBorders>
              <w:top w:val="single" w:sz="6" w:space="0" w:color="auto"/>
              <w:left w:val="single" w:sz="6" w:space="0" w:color="auto"/>
              <w:bottom w:val="double" w:sz="6" w:space="0" w:color="auto"/>
              <w:right w:val="nil"/>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lang w:val="en-GB"/>
              </w:rPr>
              <w:t>5</w:t>
            </w:r>
            <w:r w:rsidRPr="008A3F29">
              <w:rPr>
                <w:rFonts w:ascii="Arial" w:eastAsia="Times New Roman" w:hAnsi="Arial" w:cs="Arial"/>
              </w:rPr>
              <w:t> </w:t>
            </w:r>
          </w:p>
        </w:tc>
        <w:tc>
          <w:tcPr>
            <w:tcW w:w="2655" w:type="dxa"/>
            <w:tcBorders>
              <w:top w:val="single" w:sz="6" w:space="0" w:color="auto"/>
              <w:left w:val="single" w:sz="6" w:space="0" w:color="auto"/>
              <w:bottom w:val="double" w:sz="6" w:space="0" w:color="auto"/>
              <w:right w:val="double" w:sz="6" w:space="0" w:color="auto"/>
            </w:tcBorders>
            <w:shd w:val="clear" w:color="auto" w:fill="auto"/>
            <w:hideMark/>
          </w:tcPr>
          <w:p w:rsidR="008A3F29" w:rsidRPr="008A3F29" w:rsidRDefault="008A3F29" w:rsidP="008A3F29">
            <w:pPr>
              <w:spacing w:after="0" w:line="240" w:lineRule="auto"/>
              <w:jc w:val="center"/>
              <w:textAlignment w:val="baseline"/>
              <w:rPr>
                <w:rFonts w:ascii="Times New Roman" w:eastAsia="Times New Roman" w:hAnsi="Times New Roman" w:cs="Times New Roman"/>
                <w:sz w:val="24"/>
                <w:szCs w:val="24"/>
              </w:rPr>
            </w:pPr>
            <w:r w:rsidRPr="008A3F29">
              <w:rPr>
                <w:rFonts w:ascii="Arial" w:eastAsia="Times New Roman" w:hAnsi="Arial" w:cs="Arial"/>
              </w:rPr>
              <w:t> </w:t>
            </w:r>
          </w:p>
        </w:tc>
      </w:tr>
    </w:tbl>
    <w:p w:rsidR="008A3F29" w:rsidRPr="008A3F29" w:rsidRDefault="008A3F29" w:rsidP="008A3F29">
      <w:pPr>
        <w:numPr>
          <w:ilvl w:val="0"/>
          <w:numId w:val="7"/>
        </w:numPr>
        <w:spacing w:after="0" w:line="240" w:lineRule="auto"/>
        <w:ind w:left="0" w:firstLine="720"/>
        <w:jc w:val="both"/>
        <w:textAlignment w:val="baseline"/>
        <w:rPr>
          <w:rFonts w:ascii="Arial" w:eastAsia="Times New Roman" w:hAnsi="Arial" w:cs="Arial"/>
        </w:rPr>
      </w:pPr>
      <w:r w:rsidRPr="008A3F29">
        <w:rPr>
          <w:rFonts w:ascii="Arial" w:eastAsia="Times New Roman" w:hAnsi="Arial" w:cs="Arial"/>
          <w:b/>
          <w:bCs/>
          <w:lang w:val="en-GB"/>
        </w:rPr>
        <w:t>Membership</w:t>
      </w:r>
      <w:r w:rsidRPr="008A3F29">
        <w:rPr>
          <w:rFonts w:ascii="Arial" w:eastAsia="Times New Roman" w:hAnsi="Arial" w:cs="Arial"/>
          <w:lang w:val="en-GB"/>
        </w:rPr>
        <w:t xml:space="preserve"> </w:t>
      </w:r>
      <w:r w:rsidRPr="008A3F29">
        <w:rPr>
          <w:rFonts w:ascii="Arial" w:eastAsia="Times New Roman" w:hAnsi="Arial" w:cs="Arial"/>
          <w:b/>
          <w:bCs/>
          <w:lang w:val="en-GB"/>
        </w:rPr>
        <w:t>of professional bodies:</w:t>
      </w:r>
      <w:r w:rsidRPr="008A3F29">
        <w:rPr>
          <w:rFonts w:ascii="Arial" w:eastAsia="Times New Roman" w:hAnsi="Arial" w:cs="Arial"/>
        </w:rPr>
        <w:t> </w:t>
      </w:r>
    </w:p>
    <w:p w:rsidR="008A3F29" w:rsidRPr="008A3F29" w:rsidRDefault="008A3F29" w:rsidP="008A3F29">
      <w:pPr>
        <w:spacing w:after="0" w:line="240" w:lineRule="auto"/>
        <w:ind w:left="360" w:firstLine="360"/>
        <w:jc w:val="both"/>
        <w:textAlignment w:val="baseline"/>
        <w:rPr>
          <w:rFonts w:ascii="Segoe UI" w:eastAsia="Times New Roman" w:hAnsi="Segoe UI" w:cs="Segoe UI"/>
          <w:sz w:val="18"/>
          <w:szCs w:val="18"/>
        </w:rPr>
      </w:pPr>
      <w:r w:rsidRPr="008A3F29">
        <w:rPr>
          <w:rFonts w:ascii="Arial" w:eastAsia="Times New Roman" w:hAnsi="Arial" w:cs="Arial"/>
          <w:lang w:val="en-GB"/>
        </w:rPr>
        <w:t>N/A</w:t>
      </w:r>
      <w:r w:rsidRPr="008A3F29">
        <w:rPr>
          <w:rFonts w:ascii="Arial" w:eastAsia="Times New Roman" w:hAnsi="Arial" w:cs="Arial"/>
        </w:rPr>
        <w:t> </w:t>
      </w:r>
    </w:p>
    <w:p w:rsidR="008A3F29" w:rsidRPr="008A3F29" w:rsidRDefault="008A3F29" w:rsidP="008A3F29">
      <w:pPr>
        <w:numPr>
          <w:ilvl w:val="0"/>
          <w:numId w:val="8"/>
        </w:numPr>
        <w:spacing w:after="0" w:line="240" w:lineRule="auto"/>
        <w:ind w:left="0" w:firstLine="720"/>
        <w:jc w:val="both"/>
        <w:textAlignment w:val="baseline"/>
        <w:rPr>
          <w:rFonts w:ascii="Arial" w:eastAsia="Times New Roman" w:hAnsi="Arial" w:cs="Arial"/>
        </w:rPr>
      </w:pPr>
      <w:r w:rsidRPr="008A3F29">
        <w:rPr>
          <w:rFonts w:ascii="Arial" w:eastAsia="Times New Roman" w:hAnsi="Arial" w:cs="Arial"/>
          <w:b/>
          <w:bCs/>
          <w:lang w:val="en-GB"/>
        </w:rPr>
        <w:t>Other skills</w:t>
      </w:r>
      <w:proofErr w:type="gramStart"/>
      <w:r w:rsidRPr="008A3F29">
        <w:rPr>
          <w:rFonts w:ascii="Arial" w:eastAsia="Times New Roman" w:hAnsi="Arial" w:cs="Arial"/>
          <w:b/>
          <w:bCs/>
          <w:lang w:val="en-GB"/>
        </w:rPr>
        <w:t>:</w:t>
      </w:r>
      <w:r w:rsidRPr="008A3F29">
        <w:rPr>
          <w:rFonts w:ascii="Arial" w:eastAsia="Times New Roman" w:hAnsi="Arial" w:cs="Arial"/>
          <w:lang w:val="en-GB"/>
        </w:rPr>
        <w:t>  (</w:t>
      </w:r>
      <w:proofErr w:type="gramEnd"/>
      <w:r w:rsidRPr="008A3F29">
        <w:rPr>
          <w:rFonts w:ascii="Arial" w:eastAsia="Times New Roman" w:hAnsi="Arial" w:cs="Arial"/>
          <w:lang w:val="en-GB"/>
        </w:rPr>
        <w:t>e.g. Computer literacy, etc.)</w:t>
      </w:r>
      <w:r w:rsidRPr="008A3F29">
        <w:rPr>
          <w:rFonts w:ascii="Arial" w:eastAsia="Times New Roman" w:hAnsi="Arial" w:cs="Arial"/>
        </w:rPr>
        <w:t> </w:t>
      </w:r>
    </w:p>
    <w:p w:rsidR="008A3F29" w:rsidRPr="008A3F29" w:rsidRDefault="008A3F29" w:rsidP="008A3F29">
      <w:pPr>
        <w:numPr>
          <w:ilvl w:val="0"/>
          <w:numId w:val="9"/>
        </w:numPr>
        <w:shd w:val="clear" w:color="auto" w:fill="FFFFFF"/>
        <w:spacing w:after="0" w:line="240" w:lineRule="auto"/>
        <w:ind w:left="1080" w:firstLine="0"/>
        <w:jc w:val="both"/>
        <w:textAlignment w:val="baseline"/>
        <w:rPr>
          <w:rFonts w:ascii="Arial" w:eastAsia="Times New Roman" w:hAnsi="Arial" w:cs="Arial"/>
        </w:rPr>
      </w:pPr>
      <w:r w:rsidRPr="008A3F29">
        <w:rPr>
          <w:rFonts w:ascii="Arial" w:eastAsia="Times New Roman" w:hAnsi="Arial" w:cs="Arial"/>
        </w:rPr>
        <w:t xml:space="preserve">Computer skills; </w:t>
      </w:r>
      <w:r w:rsidRPr="008A3F29">
        <w:rPr>
          <w:rFonts w:ascii="Arial" w:eastAsia="Times New Roman" w:hAnsi="Arial" w:cs="Arial"/>
          <w:lang w:val="en-GB"/>
        </w:rPr>
        <w:t xml:space="preserve">Windows Vista, Microsoft Office 2007 applications, </w:t>
      </w:r>
      <w:r w:rsidRPr="008A3F29">
        <w:rPr>
          <w:rFonts w:ascii="Arial" w:eastAsia="Times New Roman" w:hAnsi="Arial" w:cs="Arial"/>
          <w:lang w:val="fr-BE"/>
        </w:rPr>
        <w:t>E-mail, Internet</w:t>
      </w:r>
      <w:r w:rsidRPr="008A3F29">
        <w:rPr>
          <w:rFonts w:ascii="Arial" w:eastAsia="Times New Roman" w:hAnsi="Arial" w:cs="Arial"/>
          <w:lang w:val="en-GB"/>
        </w:rPr>
        <w:t xml:space="preserve"> facilities</w:t>
      </w:r>
      <w:r w:rsidRPr="008A3F29">
        <w:rPr>
          <w:rFonts w:ascii="Arial" w:eastAsia="Times New Roman" w:hAnsi="Arial" w:cs="Arial"/>
          <w:lang w:val="fr-BE"/>
        </w:rPr>
        <w:t>, </w:t>
      </w:r>
      <w:r w:rsidRPr="008A3F29">
        <w:rPr>
          <w:rFonts w:ascii="Arial" w:eastAsia="Times New Roman" w:hAnsi="Arial" w:cs="Arial"/>
        </w:rPr>
        <w:t> </w:t>
      </w:r>
    </w:p>
    <w:p w:rsidR="008A3F29" w:rsidRPr="008A3F29" w:rsidRDefault="008A3F29" w:rsidP="008A3F29">
      <w:pPr>
        <w:numPr>
          <w:ilvl w:val="0"/>
          <w:numId w:val="9"/>
        </w:numPr>
        <w:spacing w:after="0" w:line="240" w:lineRule="auto"/>
        <w:ind w:left="1080" w:firstLine="0"/>
        <w:textAlignment w:val="baseline"/>
        <w:rPr>
          <w:rFonts w:ascii="Arial" w:eastAsia="Times New Roman" w:hAnsi="Arial" w:cs="Arial"/>
        </w:rPr>
      </w:pPr>
      <w:r w:rsidRPr="008A3F29">
        <w:rPr>
          <w:rFonts w:ascii="Arial" w:eastAsia="Times New Roman" w:hAnsi="Arial" w:cs="Arial"/>
          <w:lang w:val="en-GB"/>
        </w:rPr>
        <w:t>Excellent communication and inter-personal skills, Organizational and management abilities.</w:t>
      </w:r>
      <w:r w:rsidRPr="008A3F29">
        <w:rPr>
          <w:rFonts w:ascii="Calibri" w:eastAsia="Times New Roman" w:hAnsi="Calibri" w:cs="Calibri"/>
        </w:rPr>
        <w:t xml:space="preserve"> </w:t>
      </w:r>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numPr>
          <w:ilvl w:val="0"/>
          <w:numId w:val="10"/>
        </w:numPr>
        <w:spacing w:after="0" w:line="240" w:lineRule="auto"/>
        <w:ind w:left="0" w:firstLine="720"/>
        <w:jc w:val="both"/>
        <w:textAlignment w:val="baseline"/>
        <w:rPr>
          <w:rFonts w:ascii="Arial" w:eastAsia="Times New Roman" w:hAnsi="Arial" w:cs="Arial"/>
        </w:rPr>
      </w:pPr>
      <w:r w:rsidRPr="008A3F29">
        <w:rPr>
          <w:rFonts w:ascii="Arial" w:eastAsia="Times New Roman" w:hAnsi="Arial" w:cs="Arial"/>
          <w:b/>
          <w:bCs/>
          <w:lang w:val="en-GB"/>
        </w:rPr>
        <w:t>Present position:</w:t>
      </w:r>
      <w:r w:rsidRPr="008A3F29">
        <w:rPr>
          <w:rFonts w:ascii="Arial" w:eastAsia="Times New Roman" w:hAnsi="Arial" w:cs="Arial"/>
          <w:lang w:val="en-GB"/>
        </w:rPr>
        <w:t xml:space="preserve"> Independent consultant</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numPr>
          <w:ilvl w:val="0"/>
          <w:numId w:val="11"/>
        </w:numPr>
        <w:spacing w:after="0" w:line="240" w:lineRule="auto"/>
        <w:ind w:left="0" w:firstLine="720"/>
        <w:jc w:val="both"/>
        <w:textAlignment w:val="baseline"/>
        <w:rPr>
          <w:rFonts w:ascii="Arial" w:eastAsia="Times New Roman" w:hAnsi="Arial" w:cs="Arial"/>
        </w:rPr>
      </w:pPr>
      <w:r w:rsidRPr="008A3F29">
        <w:rPr>
          <w:rFonts w:ascii="Arial" w:eastAsia="Times New Roman" w:hAnsi="Arial" w:cs="Arial"/>
          <w:b/>
          <w:bCs/>
          <w:lang w:val="en-GB"/>
        </w:rPr>
        <w:t xml:space="preserve">Years of experience: </w:t>
      </w:r>
      <w:r w:rsidRPr="008A3F29">
        <w:rPr>
          <w:rFonts w:ascii="Arial" w:eastAsia="Times New Roman" w:hAnsi="Arial" w:cs="Arial"/>
          <w:lang w:val="en-GB"/>
        </w:rPr>
        <w:t>20 years</w:t>
      </w:r>
      <w:r w:rsidRPr="008A3F29">
        <w:rPr>
          <w:rFonts w:ascii="Arial" w:eastAsia="Times New Roman" w:hAnsi="Arial" w:cs="Arial"/>
        </w:rPr>
        <w:t> </w:t>
      </w:r>
    </w:p>
    <w:p w:rsidR="008A3F29" w:rsidRPr="008A3F29" w:rsidRDefault="008A3F29" w:rsidP="008A3F29">
      <w:pPr>
        <w:spacing w:after="0" w:line="240" w:lineRule="auto"/>
        <w:ind w:firstLine="720"/>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numPr>
          <w:ilvl w:val="0"/>
          <w:numId w:val="12"/>
        </w:numPr>
        <w:spacing w:after="0" w:line="240" w:lineRule="auto"/>
        <w:ind w:left="0" w:firstLine="720"/>
        <w:jc w:val="both"/>
        <w:textAlignment w:val="baseline"/>
        <w:rPr>
          <w:rFonts w:ascii="Arial" w:eastAsia="Times New Roman" w:hAnsi="Arial" w:cs="Arial"/>
        </w:rPr>
      </w:pPr>
      <w:r w:rsidRPr="008A3F29">
        <w:rPr>
          <w:rFonts w:ascii="Arial" w:eastAsia="Times New Roman" w:hAnsi="Arial" w:cs="Arial"/>
          <w:b/>
          <w:bCs/>
          <w:lang w:val="en-GB"/>
        </w:rPr>
        <w:t>Key qualifications</w:t>
      </w:r>
      <w:proofErr w:type="gramStart"/>
      <w:r w:rsidRPr="008A3F29">
        <w:rPr>
          <w:rFonts w:ascii="Arial" w:eastAsia="Times New Roman" w:hAnsi="Arial" w:cs="Arial"/>
          <w:b/>
          <w:bCs/>
          <w:lang w:val="en-GB"/>
        </w:rPr>
        <w:t>:  (</w:t>
      </w:r>
      <w:proofErr w:type="gramEnd"/>
      <w:r w:rsidRPr="008A3F29">
        <w:rPr>
          <w:rFonts w:ascii="Arial" w:eastAsia="Times New Roman" w:hAnsi="Arial" w:cs="Arial"/>
          <w:b/>
          <w:bCs/>
          <w:lang w:val="en-GB"/>
        </w:rPr>
        <w:t>Relevant to the assignment)</w:t>
      </w:r>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xml:space="preserve">I have 25 years of extensive experience in designing and implementing environmental international projects related to, international waters, energy, climate change, waste, agriculture, biodiversity cleaner production and technology, sustainable development issues </w:t>
      </w:r>
      <w:proofErr w:type="spellStart"/>
      <w:r w:rsidRPr="008A3F29">
        <w:rPr>
          <w:rFonts w:ascii="Arial" w:eastAsia="Times New Roman" w:hAnsi="Arial" w:cs="Arial"/>
        </w:rPr>
        <w:t>etc</w:t>
      </w:r>
      <w:proofErr w:type="spellEnd"/>
      <w:r w:rsidRPr="008A3F29">
        <w:rPr>
          <w:rFonts w:ascii="Arial" w:eastAsia="Times New Roman" w:hAnsi="Arial" w:cs="Arial"/>
        </w:rPr>
        <w:t>, across 16 countries of Central and Eastern Europe (with the latest focus in Albania), with experience extending as far as Russia and the former soviet republics of central Asia and the Caucasus. Skills and experience include: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numPr>
          <w:ilvl w:val="0"/>
          <w:numId w:val="13"/>
        </w:numPr>
        <w:spacing w:after="0" w:line="240" w:lineRule="auto"/>
        <w:ind w:left="1440" w:firstLine="0"/>
        <w:jc w:val="both"/>
        <w:textAlignment w:val="baseline"/>
        <w:rPr>
          <w:rFonts w:ascii="Arial" w:eastAsia="Times New Roman" w:hAnsi="Arial" w:cs="Arial"/>
        </w:rPr>
      </w:pPr>
      <w:r w:rsidRPr="008A3F29">
        <w:rPr>
          <w:rFonts w:ascii="Arial" w:eastAsia="Times New Roman" w:hAnsi="Arial" w:cs="Arial"/>
        </w:rPr>
        <w:t xml:space="preserve">Project monitoring and result assessment practices, including the setting and evaluating of the specific terms and conditions for environmental and social </w:t>
      </w:r>
      <w:r w:rsidRPr="008A3F29">
        <w:rPr>
          <w:rFonts w:ascii="Arial" w:eastAsia="Times New Roman" w:hAnsi="Arial" w:cs="Arial"/>
        </w:rPr>
        <w:lastRenderedPageBreak/>
        <w:t>impact assessment as well as establishing and applying the monitoring criteria and mechanisms in order to ensure the verifiable expected results.  </w:t>
      </w:r>
    </w:p>
    <w:p w:rsidR="008A3F29" w:rsidRPr="008A3F29" w:rsidRDefault="008A3F29" w:rsidP="008A3F29">
      <w:pPr>
        <w:numPr>
          <w:ilvl w:val="0"/>
          <w:numId w:val="13"/>
        </w:numPr>
        <w:spacing w:after="0" w:line="240" w:lineRule="auto"/>
        <w:ind w:left="1440" w:firstLine="0"/>
        <w:jc w:val="both"/>
        <w:textAlignment w:val="baseline"/>
        <w:rPr>
          <w:rFonts w:ascii="Arial" w:eastAsia="Times New Roman" w:hAnsi="Arial" w:cs="Arial"/>
        </w:rPr>
      </w:pPr>
      <w:r w:rsidRPr="008A3F29">
        <w:rPr>
          <w:rFonts w:ascii="Arial" w:eastAsia="Times New Roman" w:hAnsi="Arial" w:cs="Arial"/>
        </w:rPr>
        <w:t>Stakeholder analyses, engagement and involvement plans and monitoring. </w:t>
      </w:r>
    </w:p>
    <w:p w:rsidR="008A3F29" w:rsidRPr="008A3F29" w:rsidRDefault="008A3F29" w:rsidP="008A3F29">
      <w:pPr>
        <w:numPr>
          <w:ilvl w:val="0"/>
          <w:numId w:val="14"/>
        </w:numPr>
        <w:spacing w:after="0" w:line="240" w:lineRule="auto"/>
        <w:ind w:left="1440" w:firstLine="0"/>
        <w:jc w:val="both"/>
        <w:textAlignment w:val="baseline"/>
        <w:rPr>
          <w:rFonts w:ascii="Arial" w:eastAsia="Times New Roman" w:hAnsi="Arial" w:cs="Arial"/>
        </w:rPr>
      </w:pPr>
      <w:proofErr w:type="spellStart"/>
      <w:r w:rsidRPr="008A3F29">
        <w:rPr>
          <w:rFonts w:ascii="Arial" w:eastAsia="Times New Roman" w:hAnsi="Arial" w:cs="Arial"/>
        </w:rPr>
        <w:t>Organising</w:t>
      </w:r>
      <w:proofErr w:type="spellEnd"/>
      <w:r w:rsidRPr="008A3F29">
        <w:rPr>
          <w:rFonts w:ascii="Arial" w:eastAsia="Times New Roman" w:hAnsi="Arial" w:cs="Arial"/>
        </w:rPr>
        <w:t xml:space="preserve"> teamwork in managing large multi-stakeholder projects (up to 1.5 million Euro), including trainings, meetings, conferences; environmental monitoring, impact assessment; outreaching the target and working with changing people’s attitude and </w:t>
      </w:r>
      <w:proofErr w:type="spellStart"/>
      <w:r w:rsidRPr="008A3F29">
        <w:rPr>
          <w:rFonts w:ascii="Arial" w:eastAsia="Times New Roman" w:hAnsi="Arial" w:cs="Arial"/>
        </w:rPr>
        <w:t>behaviour</w:t>
      </w:r>
      <w:proofErr w:type="spellEnd"/>
      <w:r w:rsidRPr="008A3F29">
        <w:rPr>
          <w:rFonts w:ascii="Arial" w:eastAsia="Times New Roman" w:hAnsi="Arial" w:cs="Arial"/>
        </w:rPr>
        <w:t>. </w:t>
      </w:r>
    </w:p>
    <w:p w:rsidR="008A3F29" w:rsidRPr="008A3F29" w:rsidRDefault="008A3F29" w:rsidP="008A3F29">
      <w:pPr>
        <w:numPr>
          <w:ilvl w:val="0"/>
          <w:numId w:val="14"/>
        </w:numPr>
        <w:spacing w:after="0" w:line="240" w:lineRule="auto"/>
        <w:ind w:left="1440" w:firstLine="0"/>
        <w:jc w:val="both"/>
        <w:textAlignment w:val="baseline"/>
        <w:rPr>
          <w:rFonts w:ascii="Arial" w:eastAsia="Times New Roman" w:hAnsi="Arial" w:cs="Arial"/>
        </w:rPr>
      </w:pPr>
      <w:r w:rsidRPr="008A3F29">
        <w:rPr>
          <w:rFonts w:ascii="Arial" w:eastAsia="Times New Roman" w:hAnsi="Arial" w:cs="Arial"/>
        </w:rPr>
        <w:t>Facilitating CSO dialogue with European Commission and building mutual understanding and strengthen their partnership. Enabling CSO involvement in EU policy making debate and applying multi-stakeholder and participatory approach in the South and Eastern European Countries.  </w:t>
      </w:r>
    </w:p>
    <w:p w:rsidR="008A3F29" w:rsidRPr="008A3F29" w:rsidRDefault="008A3F29" w:rsidP="008A3F29">
      <w:pPr>
        <w:numPr>
          <w:ilvl w:val="0"/>
          <w:numId w:val="14"/>
        </w:numPr>
        <w:spacing w:after="0" w:line="240" w:lineRule="auto"/>
        <w:ind w:left="1440" w:firstLine="0"/>
        <w:jc w:val="both"/>
        <w:textAlignment w:val="baseline"/>
        <w:rPr>
          <w:rFonts w:ascii="Arial" w:eastAsia="Times New Roman" w:hAnsi="Arial" w:cs="Arial"/>
        </w:rPr>
      </w:pPr>
      <w:r w:rsidRPr="008A3F29">
        <w:rPr>
          <w:rFonts w:ascii="Arial" w:eastAsia="Times New Roman" w:hAnsi="Arial" w:cs="Arial"/>
        </w:rPr>
        <w:t xml:space="preserve">Understanding of the Western Balkans and transition economies, specifically 6 years of experience with the reform processes, in Albania. Assessment and evaluation of different policies in economic development, private sector development, internal market issues, social sector reforms. 5 years’ experience in evaluation of the reforms undertaken by the Albanian Government in fulfilling conditions under the Economic criteria of the </w:t>
      </w:r>
      <w:proofErr w:type="spellStart"/>
      <w:r w:rsidRPr="008A3F29">
        <w:rPr>
          <w:rFonts w:ascii="Arial" w:eastAsia="Times New Roman" w:hAnsi="Arial" w:cs="Arial"/>
        </w:rPr>
        <w:t>Stabilisation</w:t>
      </w:r>
      <w:proofErr w:type="spellEnd"/>
      <w:r w:rsidRPr="008A3F29">
        <w:rPr>
          <w:rFonts w:ascii="Arial" w:eastAsia="Times New Roman" w:hAnsi="Arial" w:cs="Arial"/>
        </w:rPr>
        <w:t xml:space="preserve"> and Association Agreement. </w:t>
      </w:r>
    </w:p>
    <w:p w:rsidR="008A3F29" w:rsidRPr="008A3F29" w:rsidRDefault="008A3F29" w:rsidP="008A3F29">
      <w:pPr>
        <w:numPr>
          <w:ilvl w:val="0"/>
          <w:numId w:val="14"/>
        </w:numPr>
        <w:spacing w:after="0" w:line="240" w:lineRule="auto"/>
        <w:ind w:left="1440" w:firstLine="0"/>
        <w:jc w:val="both"/>
        <w:textAlignment w:val="baseline"/>
        <w:rPr>
          <w:rFonts w:ascii="Arial" w:eastAsia="Times New Roman" w:hAnsi="Arial" w:cs="Arial"/>
        </w:rPr>
      </w:pPr>
      <w:r w:rsidRPr="008A3F29">
        <w:rPr>
          <w:rFonts w:ascii="Arial" w:eastAsia="Times New Roman" w:hAnsi="Arial" w:cs="Arial"/>
        </w:rPr>
        <w:t>IPA and of EC project procedures, EU visibility rules and EC’s Practical Guide  </w:t>
      </w:r>
    </w:p>
    <w:p w:rsidR="008A3F29" w:rsidRPr="008A3F29" w:rsidRDefault="008A3F29" w:rsidP="008A3F29">
      <w:pPr>
        <w:spacing w:after="0" w:line="240" w:lineRule="auto"/>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xml:space="preserve">More than 10 years’ experience in being part of the multi cross-sectorial project: “Danube pollution reduction </w:t>
      </w:r>
      <w:proofErr w:type="spellStart"/>
      <w:r w:rsidRPr="008A3F29">
        <w:rPr>
          <w:rFonts w:ascii="Arial" w:eastAsia="Times New Roman" w:hAnsi="Arial" w:cs="Arial"/>
        </w:rPr>
        <w:t>programme</w:t>
      </w:r>
      <w:proofErr w:type="spellEnd"/>
      <w:r w:rsidRPr="008A3F29">
        <w:rPr>
          <w:rFonts w:ascii="Arial" w:eastAsia="Times New Roman" w:hAnsi="Arial" w:cs="Arial"/>
        </w:rPr>
        <w:t xml:space="preserve">” supported by Global Environmental Facility -GEF/ United Nations Development </w:t>
      </w:r>
      <w:proofErr w:type="spellStart"/>
      <w:r w:rsidRPr="008A3F29">
        <w:rPr>
          <w:rFonts w:ascii="Arial" w:eastAsia="Times New Roman" w:hAnsi="Arial" w:cs="Arial"/>
        </w:rPr>
        <w:t>Programme</w:t>
      </w:r>
      <w:proofErr w:type="spellEnd"/>
      <w:r w:rsidRPr="008A3F29">
        <w:rPr>
          <w:rFonts w:ascii="Arial" w:eastAsia="Times New Roman" w:hAnsi="Arial" w:cs="Arial"/>
        </w:rPr>
        <w:t xml:space="preserve"> –UNDP through:  </w:t>
      </w:r>
    </w:p>
    <w:p w:rsidR="008A3F29" w:rsidRPr="008A3F29" w:rsidRDefault="008A3F29" w:rsidP="008A3F29">
      <w:pPr>
        <w:numPr>
          <w:ilvl w:val="0"/>
          <w:numId w:val="15"/>
        </w:numPr>
        <w:spacing w:after="0" w:line="240" w:lineRule="auto"/>
        <w:ind w:left="1440" w:firstLine="0"/>
        <w:textAlignment w:val="baseline"/>
        <w:rPr>
          <w:rFonts w:ascii="Arial" w:eastAsia="Times New Roman" w:hAnsi="Arial" w:cs="Arial"/>
        </w:rPr>
      </w:pPr>
      <w:r w:rsidRPr="008A3F29">
        <w:rPr>
          <w:rFonts w:ascii="Arial" w:eastAsia="Times New Roman" w:hAnsi="Arial" w:cs="Arial"/>
        </w:rPr>
        <w:t>Representing the Regional Environmental Centre (REC) as a member of the International Commission for the Danube river Basin (ICPDR);  </w:t>
      </w:r>
    </w:p>
    <w:p w:rsidR="008A3F29" w:rsidRPr="008A3F29" w:rsidRDefault="008A3F29" w:rsidP="008A3F29">
      <w:pPr>
        <w:numPr>
          <w:ilvl w:val="0"/>
          <w:numId w:val="15"/>
        </w:numPr>
        <w:spacing w:after="0" w:line="240" w:lineRule="auto"/>
        <w:ind w:left="1440" w:firstLine="0"/>
        <w:textAlignment w:val="baseline"/>
        <w:rPr>
          <w:rFonts w:ascii="Arial" w:eastAsia="Times New Roman" w:hAnsi="Arial" w:cs="Arial"/>
        </w:rPr>
      </w:pPr>
      <w:r w:rsidRPr="008A3F29">
        <w:rPr>
          <w:rFonts w:ascii="Arial" w:eastAsia="Times New Roman" w:hAnsi="Arial" w:cs="Arial"/>
        </w:rPr>
        <w:t>Coordinating the establishment and functioning of the NGO independent structure such as Danube Environmental Forum (DEF), and  </w:t>
      </w:r>
    </w:p>
    <w:p w:rsidR="008A3F29" w:rsidRPr="008A3F29" w:rsidRDefault="008A3F29" w:rsidP="008A3F29">
      <w:pPr>
        <w:numPr>
          <w:ilvl w:val="0"/>
          <w:numId w:val="15"/>
        </w:numPr>
        <w:spacing w:after="0" w:line="240" w:lineRule="auto"/>
        <w:ind w:left="1440" w:firstLine="0"/>
        <w:textAlignment w:val="baseline"/>
        <w:rPr>
          <w:rFonts w:ascii="Arial" w:eastAsia="Times New Roman" w:hAnsi="Arial" w:cs="Arial"/>
        </w:rPr>
      </w:pPr>
      <w:r w:rsidRPr="008A3F29">
        <w:rPr>
          <w:rFonts w:ascii="Arial" w:eastAsia="Times New Roman" w:hAnsi="Arial" w:cs="Arial"/>
        </w:rPr>
        <w:t>Coordinating the large granting scheme (1.4 million EUR) enabling the civil society organization to manage to the water pollution projects (1995 – 2005).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b/>
          <w:bCs/>
        </w:rPr>
        <w:t>25 years of extended capacity building skills and experience</w:t>
      </w:r>
      <w:r w:rsidRPr="008A3F29">
        <w:rPr>
          <w:rFonts w:ascii="Arial" w:eastAsia="Times New Roman" w:hAnsi="Arial" w:cs="Arial"/>
        </w:rPr>
        <w:t xml:space="preserve"> on:  </w:t>
      </w:r>
    </w:p>
    <w:p w:rsidR="008A3F29" w:rsidRPr="008A3F29" w:rsidRDefault="008A3F29" w:rsidP="008A3F29">
      <w:pPr>
        <w:numPr>
          <w:ilvl w:val="0"/>
          <w:numId w:val="16"/>
        </w:numPr>
        <w:spacing w:after="0" w:line="240" w:lineRule="auto"/>
        <w:ind w:left="1440" w:firstLine="0"/>
        <w:textAlignment w:val="baseline"/>
        <w:rPr>
          <w:rFonts w:ascii="Arial" w:eastAsia="Times New Roman" w:hAnsi="Arial" w:cs="Arial"/>
        </w:rPr>
      </w:pPr>
      <w:r w:rsidRPr="008A3F29">
        <w:rPr>
          <w:rFonts w:ascii="Arial" w:eastAsia="Times New Roman" w:hAnsi="Arial" w:cs="Arial"/>
        </w:rPr>
        <w:t xml:space="preserve">Knowledge on the development issues related to needs assessments, strategic development, fundraising, communication and working with the media with broad target groups including CSOs, Local Authorities, Business community representatives, </w:t>
      </w:r>
      <w:proofErr w:type="spellStart"/>
      <w:r w:rsidRPr="008A3F29">
        <w:rPr>
          <w:rFonts w:ascii="Arial" w:eastAsia="Times New Roman" w:hAnsi="Arial" w:cs="Arial"/>
        </w:rPr>
        <w:t>etc</w:t>
      </w:r>
      <w:proofErr w:type="spellEnd"/>
      <w:r w:rsidRPr="008A3F29">
        <w:rPr>
          <w:rFonts w:ascii="Arial" w:eastAsia="Times New Roman" w:hAnsi="Arial" w:cs="Arial"/>
        </w:rPr>
        <w:t>  </w:t>
      </w:r>
    </w:p>
    <w:p w:rsidR="008A3F29" w:rsidRPr="008A3F29" w:rsidRDefault="008A3F29" w:rsidP="008A3F29">
      <w:pPr>
        <w:numPr>
          <w:ilvl w:val="0"/>
          <w:numId w:val="16"/>
        </w:numPr>
        <w:spacing w:after="0" w:line="240" w:lineRule="auto"/>
        <w:ind w:left="1440" w:firstLine="0"/>
        <w:textAlignment w:val="baseline"/>
        <w:rPr>
          <w:rFonts w:ascii="Arial" w:eastAsia="Times New Roman" w:hAnsi="Arial" w:cs="Arial"/>
        </w:rPr>
      </w:pPr>
      <w:r w:rsidRPr="008A3F29">
        <w:rPr>
          <w:rFonts w:ascii="Arial" w:eastAsia="Times New Roman" w:hAnsi="Arial" w:cs="Arial"/>
        </w:rPr>
        <w:t xml:space="preserve">Project management cycle, Logical framework process, EU funding schemes (IPA regional and local funding schemes, Structure funds </w:t>
      </w:r>
      <w:proofErr w:type="spellStart"/>
      <w:r w:rsidRPr="008A3F29">
        <w:rPr>
          <w:rFonts w:ascii="Arial" w:eastAsia="Times New Roman" w:hAnsi="Arial" w:cs="Arial"/>
        </w:rPr>
        <w:t>etc</w:t>
      </w:r>
      <w:proofErr w:type="spellEnd"/>
      <w:r w:rsidRPr="008A3F29">
        <w:rPr>
          <w:rFonts w:ascii="Arial" w:eastAsia="Times New Roman" w:hAnsi="Arial" w:cs="Arial"/>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rPr>
        <w:t>Procurement of European Commission, Global Environmental Facility, UNDP and EU LIFE, IPA, Regional Environmental Centre and the Open Society Foundation, procedures. </w:t>
      </w:r>
    </w:p>
    <w:p w:rsidR="008A3F29" w:rsidRPr="008A3F29" w:rsidRDefault="008A3F29" w:rsidP="008A3F29">
      <w:pPr>
        <w:spacing w:after="0" w:line="240" w:lineRule="auto"/>
        <w:ind w:left="1080"/>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Segoe UI" w:eastAsia="Times New Roman" w:hAnsi="Segoe UI" w:cs="Segoe UI"/>
          <w:sz w:val="18"/>
          <w:szCs w:val="18"/>
        </w:rPr>
      </w:pP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8A3F29" w:rsidRPr="008A3F29" w:rsidRDefault="008A3F29" w:rsidP="008A3F29">
      <w:pPr>
        <w:spacing w:after="0" w:line="240" w:lineRule="auto"/>
        <w:jc w:val="both"/>
        <w:textAlignment w:val="baseline"/>
        <w:rPr>
          <w:rFonts w:ascii="Segoe UI" w:eastAsia="Times New Roman" w:hAnsi="Segoe UI" w:cs="Segoe UI"/>
          <w:sz w:val="18"/>
          <w:szCs w:val="18"/>
        </w:rPr>
      </w:pPr>
      <w:r w:rsidRPr="008A3F29">
        <w:rPr>
          <w:rFonts w:ascii="Arial" w:eastAsia="Times New Roman" w:hAnsi="Arial" w:cs="Arial"/>
          <w:b/>
          <w:bCs/>
          <w:sz w:val="20"/>
          <w:szCs w:val="20"/>
          <w:lang w:val="en-GB"/>
        </w:rPr>
        <w:t>Relevant Experience in the selected areas:</w:t>
      </w: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947"/>
        <w:gridCol w:w="1286"/>
        <w:gridCol w:w="15"/>
        <w:gridCol w:w="980"/>
        <w:gridCol w:w="5223"/>
        <w:gridCol w:w="34"/>
        <w:gridCol w:w="67"/>
      </w:tblGrid>
      <w:tr w:rsidR="008A3F29" w:rsidRPr="008A3F29" w:rsidTr="008A3F29">
        <w:trPr>
          <w:gridAfter w:val="1"/>
          <w:wAfter w:w="480" w:type="dxa"/>
          <w:trHeight w:val="300"/>
        </w:trPr>
        <w:tc>
          <w:tcPr>
            <w:tcW w:w="1995" w:type="dxa"/>
            <w:tcBorders>
              <w:top w:val="double" w:sz="6" w:space="0" w:color="auto"/>
              <w:left w:val="double" w:sz="6" w:space="0" w:color="auto"/>
              <w:bottom w:val="single" w:sz="6" w:space="0" w:color="auto"/>
              <w:right w:val="single" w:sz="6" w:space="0" w:color="auto"/>
            </w:tcBorders>
            <w:shd w:val="clear" w:color="auto" w:fill="FFFFFF"/>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 xml:space="preserve">Date from - </w:t>
            </w:r>
            <w:r w:rsidRPr="008A3F29">
              <w:rPr>
                <w:rFonts w:ascii="Arial" w:eastAsia="Times New Roman" w:hAnsi="Arial" w:cs="Arial"/>
                <w:lang w:val="en-GB"/>
              </w:rPr>
              <w:lastRenderedPageBreak/>
              <w:t>Date to</w:t>
            </w:r>
            <w:r w:rsidRPr="008A3F29">
              <w:rPr>
                <w:rFonts w:ascii="Arial" w:eastAsia="Times New Roman" w:hAnsi="Arial" w:cs="Arial"/>
              </w:rPr>
              <w:t> </w:t>
            </w:r>
          </w:p>
        </w:tc>
        <w:tc>
          <w:tcPr>
            <w:tcW w:w="1440" w:type="dxa"/>
            <w:tcBorders>
              <w:top w:val="double" w:sz="6" w:space="0" w:color="auto"/>
              <w:left w:val="single" w:sz="6" w:space="0" w:color="auto"/>
              <w:bottom w:val="single" w:sz="6" w:space="0" w:color="auto"/>
              <w:right w:val="single" w:sz="6" w:space="0" w:color="auto"/>
            </w:tcBorders>
            <w:shd w:val="clear" w:color="auto" w:fill="FFFFFF"/>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lastRenderedPageBreak/>
              <w:t>Location</w:t>
            </w:r>
            <w:r w:rsidRPr="008A3F29">
              <w:rPr>
                <w:rFonts w:ascii="Arial" w:eastAsia="Times New Roman" w:hAnsi="Arial" w:cs="Arial"/>
              </w:rPr>
              <w:t> </w:t>
            </w:r>
          </w:p>
        </w:tc>
        <w:tc>
          <w:tcPr>
            <w:tcW w:w="1800" w:type="dxa"/>
            <w:tcBorders>
              <w:top w:val="double" w:sz="6" w:space="0" w:color="auto"/>
              <w:left w:val="single" w:sz="6" w:space="0" w:color="auto"/>
              <w:bottom w:val="single" w:sz="6" w:space="0" w:color="auto"/>
              <w:right w:val="single" w:sz="6" w:space="0" w:color="auto"/>
            </w:tcBorders>
            <w:shd w:val="clear" w:color="auto" w:fill="FFFFFF"/>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Company</w:t>
            </w:r>
            <w:r w:rsidRPr="008A3F29">
              <w:rPr>
                <w:rFonts w:ascii="Arial" w:eastAsia="Times New Roman" w:hAnsi="Arial" w:cs="Arial"/>
              </w:rPr>
              <w:t> </w:t>
            </w:r>
          </w:p>
        </w:tc>
        <w:tc>
          <w:tcPr>
            <w:tcW w:w="1890" w:type="dxa"/>
            <w:gridSpan w:val="2"/>
            <w:tcBorders>
              <w:top w:val="double" w:sz="6" w:space="0" w:color="auto"/>
              <w:left w:val="single" w:sz="6" w:space="0" w:color="auto"/>
              <w:bottom w:val="single" w:sz="6" w:space="0" w:color="auto"/>
              <w:right w:val="single" w:sz="6" w:space="0" w:color="auto"/>
            </w:tcBorders>
            <w:shd w:val="clear" w:color="auto" w:fill="FFFFFF"/>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Position</w:t>
            </w:r>
            <w:r w:rsidRPr="008A3F29">
              <w:rPr>
                <w:rFonts w:ascii="Arial" w:eastAsia="Times New Roman" w:hAnsi="Arial" w:cs="Arial"/>
              </w:rPr>
              <w:t> </w:t>
            </w:r>
          </w:p>
        </w:tc>
        <w:tc>
          <w:tcPr>
            <w:tcW w:w="8460" w:type="dxa"/>
            <w:gridSpan w:val="2"/>
            <w:tcBorders>
              <w:top w:val="double" w:sz="6" w:space="0" w:color="auto"/>
              <w:left w:val="single" w:sz="6" w:space="0" w:color="auto"/>
              <w:bottom w:val="single" w:sz="6" w:space="0" w:color="auto"/>
              <w:right w:val="single" w:sz="6" w:space="0" w:color="auto"/>
            </w:tcBorders>
            <w:shd w:val="clear" w:color="auto" w:fill="FFFFFF"/>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Description</w:t>
            </w:r>
            <w:r w:rsidRPr="008A3F29">
              <w:rPr>
                <w:rFonts w:ascii="Arial" w:eastAsia="Times New Roman" w:hAnsi="Arial" w:cs="Arial"/>
              </w:rPr>
              <w:t> </w:t>
            </w:r>
          </w:p>
        </w:tc>
      </w:tr>
      <w:tr w:rsidR="008A3F29" w:rsidRPr="008A3F29" w:rsidTr="008A3F29">
        <w:trPr>
          <w:gridAfter w:val="1"/>
          <w:wAfter w:w="480" w:type="dxa"/>
          <w:trHeight w:val="300"/>
        </w:trPr>
        <w:tc>
          <w:tcPr>
            <w:tcW w:w="1995" w:type="dxa"/>
            <w:tcBorders>
              <w:top w:val="doub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lastRenderedPageBreak/>
              <w:t>June 2021 – November 2023</w:t>
            </w:r>
            <w:r w:rsidRPr="008A3F29">
              <w:rPr>
                <w:rFonts w:ascii="Arial" w:eastAsia="Times New Roman" w:hAnsi="Arial" w:cs="Arial"/>
              </w:rPr>
              <w:t> </w:t>
            </w:r>
          </w:p>
        </w:tc>
        <w:tc>
          <w:tcPr>
            <w:tcW w:w="144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 xml:space="preserve">Albania (61 </w:t>
            </w:r>
            <w:proofErr w:type="spellStart"/>
            <w:r w:rsidRPr="008A3F29">
              <w:rPr>
                <w:rFonts w:ascii="Arial" w:eastAsia="Times New Roman" w:hAnsi="Arial" w:cs="Arial"/>
                <w:lang w:val="en-GB"/>
              </w:rPr>
              <w:t>Municipalitie</w:t>
            </w:r>
            <w:proofErr w:type="spellEnd"/>
            <w:r w:rsidRPr="008A3F29">
              <w:rPr>
                <w:rFonts w:ascii="Arial" w:eastAsia="Times New Roman" w:hAnsi="Arial" w:cs="Arial"/>
                <w:lang w:val="en-GB"/>
              </w:rPr>
              <w:t>)</w:t>
            </w:r>
            <w:r w:rsidRPr="008A3F29">
              <w:rPr>
                <w:rFonts w:ascii="Arial" w:eastAsia="Times New Roman" w:hAnsi="Arial" w:cs="Arial"/>
              </w:rPr>
              <w:t> </w:t>
            </w:r>
          </w:p>
        </w:tc>
        <w:tc>
          <w:tcPr>
            <w:tcW w:w="180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 xml:space="preserve">ECO Partners for Sustainable Development in Consortium with NALAS and </w:t>
            </w:r>
            <w:proofErr w:type="spellStart"/>
            <w:r w:rsidRPr="008A3F29">
              <w:rPr>
                <w:rFonts w:ascii="Arial" w:eastAsia="Times New Roman" w:hAnsi="Arial" w:cs="Arial"/>
                <w:lang w:val="en-GB"/>
              </w:rPr>
              <w:t>CoPlan</w:t>
            </w:r>
            <w:proofErr w:type="spellEnd"/>
            <w:r w:rsidRPr="008A3F29">
              <w:rPr>
                <w:rFonts w:ascii="Arial" w:eastAsia="Times New Roman" w:hAnsi="Arial" w:cs="Arial"/>
              </w:rPr>
              <w:t> </w:t>
            </w:r>
          </w:p>
        </w:tc>
        <w:tc>
          <w:tcPr>
            <w:tcW w:w="1890" w:type="dxa"/>
            <w:gridSpan w:val="2"/>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Deputy Team Leader</w:t>
            </w:r>
            <w:r w:rsidRPr="008A3F29">
              <w:rPr>
                <w:rFonts w:ascii="Arial" w:eastAsia="Times New Roman" w:hAnsi="Arial" w:cs="Arial"/>
              </w:rPr>
              <w:t> </w:t>
            </w:r>
          </w:p>
        </w:tc>
        <w:tc>
          <w:tcPr>
            <w:tcW w:w="8460" w:type="dxa"/>
            <w:gridSpan w:val="2"/>
            <w:tcBorders>
              <w:top w:val="doub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b/>
                <w:bCs/>
                <w:lang w:val="en-GB"/>
              </w:rPr>
              <w:t>EU Funded Project: EU4Municipalities to support the development potential of municipalities and improve environmental and socio-economic conditions in the local communities in Albania.</w:t>
            </w:r>
            <w:r w:rsidRPr="008A3F29">
              <w:rPr>
                <w:rFonts w:ascii="Arial" w:eastAsia="Times New Roman" w:hAnsi="Arial" w:cs="Arial"/>
              </w:rPr>
              <w:t> </w:t>
            </w:r>
          </w:p>
          <w:p w:rsidR="008A3F29" w:rsidRPr="008A3F29" w:rsidRDefault="008A3F29" w:rsidP="008A3F29">
            <w:pPr>
              <w:numPr>
                <w:ilvl w:val="0"/>
                <w:numId w:val="17"/>
              </w:numPr>
              <w:spacing w:after="0" w:line="240" w:lineRule="auto"/>
              <w:ind w:left="360" w:firstLine="0"/>
              <w:textAlignment w:val="baseline"/>
              <w:rPr>
                <w:rFonts w:ascii="Arial" w:eastAsia="Times New Roman" w:hAnsi="Arial" w:cs="Arial"/>
              </w:rPr>
            </w:pPr>
            <w:r w:rsidRPr="008A3F29">
              <w:rPr>
                <w:rFonts w:ascii="Arial" w:eastAsia="Times New Roman" w:hAnsi="Arial" w:cs="Arial"/>
                <w:lang w:val="en-GB"/>
              </w:rPr>
              <w:t>Co-Leading the project team to support municipalities through a Grant Scheme in improving local public infrastructure, and enhance quality of and access to services and boost local economic development while implementing their strategic development plans.</w:t>
            </w:r>
            <w:r w:rsidRPr="008A3F29">
              <w:rPr>
                <w:rFonts w:ascii="Arial" w:eastAsia="Times New Roman" w:hAnsi="Arial" w:cs="Arial"/>
              </w:rPr>
              <w:t> </w:t>
            </w:r>
          </w:p>
          <w:p w:rsidR="008A3F29" w:rsidRPr="008A3F29" w:rsidRDefault="008A3F29" w:rsidP="008A3F29">
            <w:pPr>
              <w:numPr>
                <w:ilvl w:val="0"/>
                <w:numId w:val="17"/>
              </w:numPr>
              <w:spacing w:after="0" w:line="240" w:lineRule="auto"/>
              <w:ind w:left="360" w:firstLine="0"/>
              <w:textAlignment w:val="baseline"/>
              <w:rPr>
                <w:rFonts w:ascii="Arial" w:eastAsia="Times New Roman" w:hAnsi="Arial" w:cs="Arial"/>
              </w:rPr>
            </w:pPr>
            <w:r w:rsidRPr="008A3F29">
              <w:rPr>
                <w:rFonts w:ascii="Arial" w:eastAsia="Times New Roman" w:hAnsi="Arial" w:cs="Arial"/>
                <w:lang w:val="en-GB"/>
              </w:rPr>
              <w:t>Assisting the strengthening their EU funding management capacities.</w:t>
            </w:r>
            <w:r w:rsidRPr="008A3F29">
              <w:rPr>
                <w:rFonts w:ascii="Arial" w:eastAsia="Times New Roman" w:hAnsi="Arial" w:cs="Arial"/>
              </w:rPr>
              <w:t> </w:t>
            </w:r>
          </w:p>
        </w:tc>
      </w:tr>
      <w:tr w:rsidR="008A3F29" w:rsidRPr="008A3F29" w:rsidTr="008A3F29">
        <w:trPr>
          <w:gridAfter w:val="1"/>
          <w:wAfter w:w="480" w:type="dxa"/>
          <w:trHeight w:val="300"/>
        </w:trPr>
        <w:tc>
          <w:tcPr>
            <w:tcW w:w="1995" w:type="dxa"/>
            <w:tcBorders>
              <w:top w:val="doub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May 2019- September 2021</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tc>
        <w:tc>
          <w:tcPr>
            <w:tcW w:w="144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it-IT"/>
              </w:rPr>
              <w:t>Shkodra, Pogradec, Tirana, Durres, Fushe-Arrez, Vlora, Fier Elbasan</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tc>
        <w:tc>
          <w:tcPr>
            <w:tcW w:w="180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National Resource Centre for Civil Society in Albania</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Partners Albania for Change and Development (PA)</w:t>
            </w:r>
            <w:r w:rsidRPr="008A3F29">
              <w:rPr>
                <w:rFonts w:ascii="Arial" w:eastAsia="Times New Roman" w:hAnsi="Arial" w:cs="Arial"/>
              </w:rPr>
              <w:t> </w:t>
            </w:r>
          </w:p>
        </w:tc>
        <w:tc>
          <w:tcPr>
            <w:tcW w:w="1890" w:type="dxa"/>
            <w:gridSpan w:val="2"/>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Trainer</w:t>
            </w:r>
            <w:r w:rsidRPr="008A3F29">
              <w:rPr>
                <w:rFonts w:ascii="Arial" w:eastAsia="Times New Roman" w:hAnsi="Arial" w:cs="Arial"/>
              </w:rPr>
              <w:t> </w:t>
            </w:r>
          </w:p>
        </w:tc>
        <w:tc>
          <w:tcPr>
            <w:tcW w:w="8460" w:type="dxa"/>
            <w:gridSpan w:val="2"/>
            <w:tcBorders>
              <w:top w:val="doub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b/>
                <w:bCs/>
                <w:lang w:val="en-GB"/>
              </w:rPr>
              <w:t>EU funded project:  National Resource Centre for Civil Society in Albania</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numPr>
                <w:ilvl w:val="0"/>
                <w:numId w:val="18"/>
              </w:numPr>
              <w:spacing w:after="0" w:line="240" w:lineRule="auto"/>
              <w:ind w:left="360" w:firstLine="0"/>
              <w:textAlignment w:val="baseline"/>
              <w:rPr>
                <w:rFonts w:ascii="Arial" w:eastAsia="Times New Roman" w:hAnsi="Arial" w:cs="Arial"/>
              </w:rPr>
            </w:pPr>
            <w:r w:rsidRPr="008A3F29">
              <w:rPr>
                <w:rFonts w:ascii="Arial" w:eastAsia="Times New Roman" w:hAnsi="Arial" w:cs="Arial"/>
                <w:lang w:val="en-GB"/>
              </w:rPr>
              <w:t>Training and assisting in raising capacities of the Albanian CSOs on Pre-</w:t>
            </w:r>
            <w:proofErr w:type="gramStart"/>
            <w:r w:rsidRPr="008A3F29">
              <w:rPr>
                <w:rFonts w:ascii="Arial" w:eastAsia="Times New Roman" w:hAnsi="Arial" w:cs="Arial"/>
                <w:lang w:val="en-GB"/>
              </w:rPr>
              <w:t>accession</w:t>
            </w:r>
            <w:proofErr w:type="gramEnd"/>
            <w:r w:rsidRPr="008A3F29">
              <w:rPr>
                <w:rFonts w:ascii="Arial" w:eastAsia="Times New Roman" w:hAnsi="Arial" w:cs="Arial"/>
                <w:lang w:val="en-GB"/>
              </w:rPr>
              <w:t xml:space="preserve"> Assistance (IPA) and other relevant EU funds and programs, available for Albanian CSOs, through trainings on </w:t>
            </w:r>
            <w:r w:rsidRPr="008A3F29">
              <w:rPr>
                <w:rFonts w:ascii="Arial" w:eastAsia="Times New Roman" w:hAnsi="Arial" w:cs="Arial"/>
              </w:rPr>
              <w:t> </w:t>
            </w:r>
          </w:p>
          <w:p w:rsidR="008A3F29" w:rsidRPr="008A3F29" w:rsidRDefault="008A3F29" w:rsidP="008A3F29">
            <w:pPr>
              <w:spacing w:after="0" w:line="240" w:lineRule="auto"/>
              <w:ind w:left="360"/>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numPr>
                <w:ilvl w:val="0"/>
                <w:numId w:val="19"/>
              </w:numPr>
              <w:spacing w:after="0" w:line="240" w:lineRule="auto"/>
              <w:ind w:left="1080" w:firstLine="0"/>
              <w:textAlignment w:val="baseline"/>
              <w:rPr>
                <w:rFonts w:ascii="Arial" w:eastAsia="Times New Roman" w:hAnsi="Arial" w:cs="Arial"/>
              </w:rPr>
            </w:pPr>
            <w:r w:rsidRPr="008A3F29">
              <w:rPr>
                <w:rFonts w:ascii="Arial" w:eastAsia="Times New Roman" w:hAnsi="Arial" w:cs="Arial"/>
                <w:lang w:val="en-GB"/>
              </w:rPr>
              <w:t>Project cycle management, monitoring and evaluation; </w:t>
            </w:r>
            <w:r w:rsidRPr="008A3F29">
              <w:rPr>
                <w:rFonts w:ascii="Arial" w:eastAsia="Times New Roman" w:hAnsi="Arial" w:cs="Arial"/>
              </w:rPr>
              <w:t> </w:t>
            </w:r>
          </w:p>
          <w:p w:rsidR="008A3F29" w:rsidRPr="008A3F29" w:rsidRDefault="008A3F29" w:rsidP="008A3F29">
            <w:pPr>
              <w:numPr>
                <w:ilvl w:val="0"/>
                <w:numId w:val="19"/>
              </w:numPr>
              <w:spacing w:after="0" w:line="240" w:lineRule="auto"/>
              <w:ind w:left="1080" w:firstLine="0"/>
              <w:textAlignment w:val="baseline"/>
              <w:rPr>
                <w:rFonts w:ascii="Arial" w:eastAsia="Times New Roman" w:hAnsi="Arial" w:cs="Arial"/>
              </w:rPr>
            </w:pPr>
            <w:r w:rsidRPr="008A3F29">
              <w:rPr>
                <w:rFonts w:ascii="Arial" w:eastAsia="Times New Roman" w:hAnsi="Arial" w:cs="Arial"/>
                <w:lang w:val="en-GB"/>
              </w:rPr>
              <w:t>How to benefit from IPA and other relevant EU funds?</w:t>
            </w:r>
            <w:r w:rsidRPr="008A3F29">
              <w:rPr>
                <w:rFonts w:ascii="Arial" w:eastAsia="Times New Roman" w:hAnsi="Arial" w:cs="Arial"/>
              </w:rPr>
              <w:t> </w:t>
            </w:r>
          </w:p>
          <w:p w:rsidR="008A3F29" w:rsidRPr="008A3F29" w:rsidRDefault="008A3F29" w:rsidP="008A3F29">
            <w:pPr>
              <w:numPr>
                <w:ilvl w:val="0"/>
                <w:numId w:val="19"/>
              </w:numPr>
              <w:spacing w:after="0" w:line="240" w:lineRule="auto"/>
              <w:ind w:left="1080" w:firstLine="0"/>
              <w:textAlignment w:val="baseline"/>
              <w:rPr>
                <w:rFonts w:ascii="Arial" w:eastAsia="Times New Roman" w:hAnsi="Arial" w:cs="Arial"/>
              </w:rPr>
            </w:pPr>
            <w:r w:rsidRPr="008A3F29">
              <w:rPr>
                <w:rFonts w:ascii="Arial" w:eastAsia="Times New Roman" w:hAnsi="Arial" w:cs="Arial"/>
                <w:lang w:val="en-GB"/>
              </w:rPr>
              <w:t>Fundraising</w:t>
            </w:r>
            <w:r w:rsidRPr="008A3F29">
              <w:rPr>
                <w:rFonts w:ascii="Arial" w:eastAsia="Times New Roman" w:hAnsi="Arial" w:cs="Arial"/>
              </w:rPr>
              <w:t> </w:t>
            </w:r>
          </w:p>
        </w:tc>
      </w:tr>
      <w:tr w:rsidR="008A3F29" w:rsidRPr="008A3F29" w:rsidTr="008A3F29">
        <w:trPr>
          <w:gridAfter w:val="1"/>
          <w:wAfter w:w="480" w:type="dxa"/>
          <w:trHeight w:val="300"/>
        </w:trPr>
        <w:tc>
          <w:tcPr>
            <w:tcW w:w="1995" w:type="dxa"/>
            <w:tcBorders>
              <w:top w:val="doub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April 2018 – October 2020</w:t>
            </w:r>
            <w:r w:rsidRPr="008A3F29">
              <w:rPr>
                <w:rFonts w:ascii="Arial" w:eastAsia="Times New Roman" w:hAnsi="Arial" w:cs="Arial"/>
              </w:rPr>
              <w:t> </w:t>
            </w:r>
          </w:p>
        </w:tc>
        <w:tc>
          <w:tcPr>
            <w:tcW w:w="144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it-IT"/>
              </w:rPr>
              <w:t>Bulqiza, Librazhdi, Selenica, Patos Marinez, </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ECO Partners for Sustainable Development in consortium with Blue Link Bulgaria, and </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proofErr w:type="spellStart"/>
            <w:r w:rsidRPr="008A3F29">
              <w:rPr>
                <w:rFonts w:ascii="Arial" w:eastAsia="Times New Roman" w:hAnsi="Arial" w:cs="Arial"/>
                <w:lang w:val="en-GB"/>
              </w:rPr>
              <w:t>ResPublica</w:t>
            </w:r>
            <w:proofErr w:type="spellEnd"/>
            <w:r w:rsidRPr="008A3F29">
              <w:rPr>
                <w:rFonts w:ascii="Arial" w:eastAsia="Times New Roman" w:hAnsi="Arial" w:cs="Arial"/>
                <w:lang w:val="en-GB"/>
              </w:rPr>
              <w:t>, Albania</w:t>
            </w:r>
            <w:r w:rsidRPr="008A3F29">
              <w:rPr>
                <w:rFonts w:ascii="Arial" w:eastAsia="Times New Roman" w:hAnsi="Arial" w:cs="Arial"/>
              </w:rPr>
              <w:t> </w:t>
            </w:r>
          </w:p>
        </w:tc>
        <w:tc>
          <w:tcPr>
            <w:tcW w:w="1890" w:type="dxa"/>
            <w:gridSpan w:val="2"/>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Project leader</w:t>
            </w:r>
            <w:r w:rsidRPr="008A3F29">
              <w:rPr>
                <w:rFonts w:ascii="Arial" w:eastAsia="Times New Roman" w:hAnsi="Arial" w:cs="Arial"/>
              </w:rPr>
              <w:t> </w:t>
            </w:r>
          </w:p>
        </w:tc>
        <w:tc>
          <w:tcPr>
            <w:tcW w:w="8460" w:type="dxa"/>
            <w:gridSpan w:val="2"/>
            <w:tcBorders>
              <w:top w:val="doub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b/>
                <w:bCs/>
                <w:lang w:val="en-GB"/>
              </w:rPr>
              <w:t>EU Funded Project: Rural Watch - improving CSOs role in supporting transparency and accountability of public authorities and business in the rural areas.</w:t>
            </w:r>
            <w:r w:rsidRPr="008A3F29">
              <w:rPr>
                <w:rFonts w:ascii="Arial" w:eastAsia="Times New Roman" w:hAnsi="Arial" w:cs="Arial"/>
              </w:rPr>
              <w:t> </w:t>
            </w:r>
          </w:p>
          <w:p w:rsidR="008A3F29" w:rsidRPr="008A3F29" w:rsidRDefault="008A3F29" w:rsidP="008A3F29">
            <w:pPr>
              <w:numPr>
                <w:ilvl w:val="0"/>
                <w:numId w:val="20"/>
              </w:numPr>
              <w:spacing w:after="0" w:line="240" w:lineRule="auto"/>
              <w:ind w:left="360" w:firstLine="0"/>
              <w:textAlignment w:val="baseline"/>
              <w:rPr>
                <w:rFonts w:ascii="Arial" w:eastAsia="Times New Roman" w:hAnsi="Arial" w:cs="Arial"/>
              </w:rPr>
            </w:pPr>
            <w:r w:rsidRPr="008A3F29">
              <w:rPr>
                <w:rFonts w:ascii="Arial" w:eastAsia="Times New Roman" w:hAnsi="Arial" w:cs="Arial"/>
                <w:lang w:val="en-GB"/>
              </w:rPr>
              <w:t>Leading the project team in the management of the project Rural Watch to address some of the most pressing issues of the rural development in Albania related to the quality of life and keeping the standards for clean and safe environment. </w:t>
            </w:r>
            <w:r w:rsidRPr="008A3F29">
              <w:rPr>
                <w:rFonts w:ascii="Arial" w:eastAsia="Times New Roman" w:hAnsi="Arial" w:cs="Arial"/>
              </w:rPr>
              <w:t> </w:t>
            </w:r>
          </w:p>
          <w:p w:rsidR="008A3F29" w:rsidRPr="008A3F29" w:rsidRDefault="008A3F29" w:rsidP="008A3F29">
            <w:pPr>
              <w:numPr>
                <w:ilvl w:val="0"/>
                <w:numId w:val="20"/>
              </w:numPr>
              <w:spacing w:after="0" w:line="240" w:lineRule="auto"/>
              <w:ind w:left="360" w:firstLine="0"/>
              <w:textAlignment w:val="baseline"/>
              <w:rPr>
                <w:rFonts w:ascii="Arial" w:eastAsia="Times New Roman" w:hAnsi="Arial" w:cs="Arial"/>
              </w:rPr>
            </w:pPr>
            <w:r w:rsidRPr="008A3F29">
              <w:rPr>
                <w:rFonts w:ascii="Arial" w:eastAsia="Times New Roman" w:hAnsi="Arial" w:cs="Arial"/>
                <w:lang w:val="en-GB"/>
              </w:rPr>
              <w:t>Assessing and raising the capacities of the civil society in promoting monitoring standards and ensure the sustainable use of the natural resources from extractive and energy industry in rural areas.</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tc>
      </w:tr>
      <w:tr w:rsidR="008A3F29" w:rsidRPr="008A3F29" w:rsidTr="008A3F29">
        <w:trPr>
          <w:gridAfter w:val="1"/>
          <w:wAfter w:w="480" w:type="dxa"/>
          <w:trHeight w:val="300"/>
        </w:trPr>
        <w:tc>
          <w:tcPr>
            <w:tcW w:w="1995" w:type="dxa"/>
            <w:tcBorders>
              <w:top w:val="doub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December 2017 – September 2020</w:t>
            </w:r>
            <w:r w:rsidRPr="008A3F29">
              <w:rPr>
                <w:rFonts w:ascii="Arial" w:eastAsia="Times New Roman" w:hAnsi="Arial" w:cs="Arial"/>
              </w:rPr>
              <w:t> </w:t>
            </w:r>
          </w:p>
        </w:tc>
        <w:tc>
          <w:tcPr>
            <w:tcW w:w="144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 xml:space="preserve">Mat, </w:t>
            </w:r>
            <w:proofErr w:type="spellStart"/>
            <w:r w:rsidRPr="008A3F29">
              <w:rPr>
                <w:rFonts w:ascii="Arial" w:eastAsia="Times New Roman" w:hAnsi="Arial" w:cs="Arial"/>
                <w:lang w:val="en-GB"/>
              </w:rPr>
              <w:t>Diber</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Bulqize</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Klos</w:t>
            </w:r>
            <w:proofErr w:type="spellEnd"/>
            <w:r w:rsidRPr="008A3F29">
              <w:rPr>
                <w:rFonts w:ascii="Arial" w:eastAsia="Times New Roman" w:hAnsi="Arial" w:cs="Arial"/>
                <w:lang w:val="en-GB"/>
              </w:rPr>
              <w:t xml:space="preserve">, Albania Debar and </w:t>
            </w:r>
            <w:proofErr w:type="spellStart"/>
            <w:r w:rsidRPr="008A3F29">
              <w:rPr>
                <w:rFonts w:ascii="Arial" w:eastAsia="Times New Roman" w:hAnsi="Arial" w:cs="Arial"/>
                <w:lang w:val="en-GB"/>
              </w:rPr>
              <w:lastRenderedPageBreak/>
              <w:t>Ohrid</w:t>
            </w:r>
            <w:proofErr w:type="spellEnd"/>
            <w:r w:rsidRPr="008A3F29">
              <w:rPr>
                <w:rFonts w:ascii="Arial" w:eastAsia="Times New Roman" w:hAnsi="Arial" w:cs="Arial"/>
                <w:lang w:val="en-GB"/>
              </w:rPr>
              <w:t xml:space="preserve"> Lake Region. North Macedonia</w:t>
            </w:r>
            <w:r w:rsidRPr="008A3F29">
              <w:rPr>
                <w:rFonts w:ascii="Arial" w:eastAsia="Times New Roman" w:hAnsi="Arial" w:cs="Arial"/>
              </w:rPr>
              <w:t> </w:t>
            </w:r>
          </w:p>
        </w:tc>
        <w:tc>
          <w:tcPr>
            <w:tcW w:w="180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lastRenderedPageBreak/>
              <w:t>Biologists of Albania in consortium with LDA Macedonia</w:t>
            </w:r>
            <w:r w:rsidRPr="008A3F29">
              <w:rPr>
                <w:rFonts w:ascii="Arial" w:eastAsia="Times New Roman" w:hAnsi="Arial" w:cs="Arial"/>
              </w:rPr>
              <w:t> </w:t>
            </w:r>
          </w:p>
        </w:tc>
        <w:tc>
          <w:tcPr>
            <w:tcW w:w="1890" w:type="dxa"/>
            <w:gridSpan w:val="2"/>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Environmental Expert</w:t>
            </w:r>
            <w:r w:rsidRPr="008A3F29">
              <w:rPr>
                <w:rFonts w:ascii="Arial" w:eastAsia="Times New Roman" w:hAnsi="Arial" w:cs="Arial"/>
              </w:rPr>
              <w:t> </w:t>
            </w:r>
          </w:p>
        </w:tc>
        <w:tc>
          <w:tcPr>
            <w:tcW w:w="8460" w:type="dxa"/>
            <w:gridSpan w:val="2"/>
            <w:tcBorders>
              <w:top w:val="doub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b/>
                <w:bCs/>
                <w:lang w:val="en-GB"/>
              </w:rPr>
              <w:t>      EU Cross Border North Macedonia-Albania Project: Beyond Borders                   introducing Smart Tourism and Sharing Economy</w:t>
            </w:r>
            <w:r w:rsidRPr="008A3F29">
              <w:rPr>
                <w:rFonts w:ascii="Arial" w:eastAsia="Times New Roman" w:hAnsi="Arial" w:cs="Arial"/>
              </w:rPr>
              <w:t> </w:t>
            </w:r>
          </w:p>
          <w:p w:rsidR="008A3F29" w:rsidRPr="008A3F29" w:rsidRDefault="008A3F29" w:rsidP="008A3F29">
            <w:pPr>
              <w:numPr>
                <w:ilvl w:val="0"/>
                <w:numId w:val="21"/>
              </w:numPr>
              <w:spacing w:after="0" w:line="240" w:lineRule="auto"/>
              <w:ind w:left="360" w:firstLine="0"/>
              <w:textAlignment w:val="baseline"/>
              <w:rPr>
                <w:rFonts w:ascii="Arial" w:eastAsia="Times New Roman" w:hAnsi="Arial" w:cs="Arial"/>
              </w:rPr>
            </w:pPr>
            <w:r w:rsidRPr="008A3F29">
              <w:rPr>
                <w:rFonts w:ascii="Arial" w:eastAsia="Times New Roman" w:hAnsi="Arial" w:cs="Arial"/>
                <w:lang w:val="en-GB"/>
              </w:rPr>
              <w:t xml:space="preserve">Expert on introducing smart tourism and sharing economy concept based on more innovative and efficient use of endogenous cultural and natural resources and existing </w:t>
            </w:r>
            <w:r w:rsidRPr="008A3F29">
              <w:rPr>
                <w:rFonts w:ascii="Arial" w:eastAsia="Times New Roman" w:hAnsi="Arial" w:cs="Arial"/>
                <w:lang w:val="en-GB"/>
              </w:rPr>
              <w:lastRenderedPageBreak/>
              <w:t xml:space="preserve">human capital in Mat, </w:t>
            </w:r>
            <w:proofErr w:type="spellStart"/>
            <w:r w:rsidRPr="008A3F29">
              <w:rPr>
                <w:rFonts w:ascii="Arial" w:eastAsia="Times New Roman" w:hAnsi="Arial" w:cs="Arial"/>
                <w:lang w:val="en-GB"/>
              </w:rPr>
              <w:t>Diber</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Bulqize</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Klos</w:t>
            </w:r>
            <w:proofErr w:type="spellEnd"/>
            <w:r w:rsidRPr="008A3F29">
              <w:rPr>
                <w:rFonts w:ascii="Arial" w:eastAsia="Times New Roman" w:hAnsi="Arial" w:cs="Arial"/>
                <w:lang w:val="en-GB"/>
              </w:rPr>
              <w:t xml:space="preserve">, Debar and </w:t>
            </w:r>
            <w:proofErr w:type="spellStart"/>
            <w:r w:rsidRPr="008A3F29">
              <w:rPr>
                <w:rFonts w:ascii="Arial" w:eastAsia="Times New Roman" w:hAnsi="Arial" w:cs="Arial"/>
                <w:lang w:val="en-GB"/>
              </w:rPr>
              <w:t>Ohrid</w:t>
            </w:r>
            <w:proofErr w:type="spellEnd"/>
            <w:r w:rsidRPr="008A3F29">
              <w:rPr>
                <w:rFonts w:ascii="Arial" w:eastAsia="Times New Roman" w:hAnsi="Arial" w:cs="Arial"/>
                <w:lang w:val="en-GB"/>
              </w:rPr>
              <w:t xml:space="preserve"> Lake Region.</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rPr>
              <w:t> </w:t>
            </w:r>
          </w:p>
        </w:tc>
      </w:tr>
      <w:tr w:rsidR="008A3F29" w:rsidRPr="008A3F29" w:rsidTr="008A3F29">
        <w:trPr>
          <w:gridAfter w:val="1"/>
          <w:wAfter w:w="480" w:type="dxa"/>
          <w:trHeight w:val="300"/>
        </w:trPr>
        <w:tc>
          <w:tcPr>
            <w:tcW w:w="1995" w:type="dxa"/>
            <w:tcBorders>
              <w:top w:val="doub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lastRenderedPageBreak/>
              <w:t>September 2017 – October 2020 </w:t>
            </w:r>
            <w:r w:rsidRPr="008A3F29">
              <w:rPr>
                <w:rFonts w:ascii="Arial" w:eastAsia="Times New Roman" w:hAnsi="Arial" w:cs="Arial"/>
              </w:rPr>
              <w:t> </w:t>
            </w:r>
          </w:p>
        </w:tc>
        <w:tc>
          <w:tcPr>
            <w:tcW w:w="144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 xml:space="preserve">EPRD </w:t>
            </w:r>
            <w:proofErr w:type="spellStart"/>
            <w:r w:rsidRPr="008A3F29">
              <w:rPr>
                <w:rFonts w:ascii="Arial" w:eastAsia="Times New Roman" w:hAnsi="Arial" w:cs="Arial"/>
                <w:lang w:val="en-GB"/>
              </w:rPr>
              <w:t>Biuro</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Polityki</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Gospodarczej</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i</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Rozwoju</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Regionalnego</w:t>
            </w:r>
            <w:proofErr w:type="spellEnd"/>
            <w:r w:rsidRPr="008A3F29">
              <w:rPr>
                <w:rFonts w:ascii="Arial" w:eastAsia="Times New Roman" w:hAnsi="Arial" w:cs="Arial"/>
                <w:lang w:val="en-GB"/>
              </w:rPr>
              <w:t xml:space="preserve"> Sp. z </w:t>
            </w:r>
            <w:proofErr w:type="spellStart"/>
            <w:r w:rsidRPr="008A3F29">
              <w:rPr>
                <w:rFonts w:ascii="Arial" w:eastAsia="Times New Roman" w:hAnsi="Arial" w:cs="Arial"/>
                <w:lang w:val="en-GB"/>
              </w:rPr>
              <w:t>o.o</w:t>
            </w:r>
            <w:proofErr w:type="spellEnd"/>
            <w:r w:rsidRPr="008A3F29">
              <w:rPr>
                <w:rFonts w:ascii="Arial" w:eastAsia="Times New Roman" w:hAnsi="Arial" w:cs="Arial"/>
                <w:lang w:val="en-GB"/>
              </w:rPr>
              <w:t>.  (EPRD)/</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proofErr w:type="spellStart"/>
            <w:r w:rsidRPr="008A3F29">
              <w:rPr>
                <w:rFonts w:ascii="Arial" w:eastAsia="Times New Roman" w:hAnsi="Arial" w:cs="Arial"/>
                <w:lang w:val="en-GB"/>
              </w:rPr>
              <w:t>EuroPartners</w:t>
            </w:r>
            <w:proofErr w:type="spellEnd"/>
            <w:r w:rsidRPr="008A3F29">
              <w:rPr>
                <w:rFonts w:ascii="Arial" w:eastAsia="Times New Roman" w:hAnsi="Arial" w:cs="Arial"/>
                <w:lang w:val="en-GB"/>
              </w:rPr>
              <w:t xml:space="preserve"> Development (EPD)</w:t>
            </w:r>
            <w:r w:rsidRPr="008A3F29">
              <w:rPr>
                <w:rFonts w:ascii="Arial" w:eastAsia="Times New Roman" w:hAnsi="Arial" w:cs="Arial"/>
              </w:rPr>
              <w:t> </w:t>
            </w:r>
          </w:p>
        </w:tc>
        <w:tc>
          <w:tcPr>
            <w:tcW w:w="1890" w:type="dxa"/>
            <w:gridSpan w:val="2"/>
            <w:tcBorders>
              <w:top w:val="doub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Expert</w:t>
            </w:r>
            <w:r w:rsidRPr="008A3F29">
              <w:rPr>
                <w:rFonts w:ascii="Arial" w:eastAsia="Times New Roman" w:hAnsi="Arial" w:cs="Arial"/>
              </w:rPr>
              <w:t> </w:t>
            </w:r>
          </w:p>
          <w:p w:rsidR="008A3F29" w:rsidRPr="008A3F29" w:rsidRDefault="008A3F29" w:rsidP="008A3F29">
            <w:pPr>
              <w:spacing w:after="0" w:line="240" w:lineRule="auto"/>
              <w:jc w:val="center"/>
              <w:textAlignment w:val="baseline"/>
              <w:rPr>
                <w:rFonts w:ascii="Arial" w:eastAsia="Times New Roman" w:hAnsi="Arial" w:cs="Arial"/>
                <w:sz w:val="20"/>
                <w:szCs w:val="20"/>
              </w:rPr>
            </w:pPr>
            <w:r w:rsidRPr="008A3F29">
              <w:rPr>
                <w:rFonts w:ascii="Arial" w:eastAsia="Times New Roman" w:hAnsi="Arial" w:cs="Arial"/>
                <w:lang w:val="en-GB"/>
              </w:rPr>
              <w:t>Trainer </w:t>
            </w:r>
            <w:r w:rsidRPr="008A3F29">
              <w:rPr>
                <w:rFonts w:ascii="Arial" w:eastAsia="Times New Roman" w:hAnsi="Arial" w:cs="Arial"/>
              </w:rPr>
              <w:t> </w:t>
            </w:r>
          </w:p>
        </w:tc>
        <w:tc>
          <w:tcPr>
            <w:tcW w:w="8460" w:type="dxa"/>
            <w:gridSpan w:val="2"/>
            <w:tcBorders>
              <w:top w:val="doub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 xml:space="preserve">     </w:t>
            </w:r>
            <w:r w:rsidRPr="008A3F29">
              <w:rPr>
                <w:rFonts w:ascii="Arial" w:eastAsia="Times New Roman" w:hAnsi="Arial" w:cs="Arial"/>
                <w:b/>
                <w:bCs/>
                <w:lang w:val="en-GB"/>
              </w:rPr>
              <w:t>EU Funded Project: Municipality for Europe, an EU Funded project. </w:t>
            </w:r>
            <w:r w:rsidRPr="008A3F29">
              <w:rPr>
                <w:rFonts w:ascii="Arial" w:eastAsia="Times New Roman" w:hAnsi="Arial" w:cs="Arial"/>
              </w:rPr>
              <w:t> </w:t>
            </w:r>
          </w:p>
          <w:p w:rsidR="008A3F29" w:rsidRPr="008A3F29" w:rsidRDefault="008A3F29" w:rsidP="008A3F29">
            <w:pPr>
              <w:numPr>
                <w:ilvl w:val="0"/>
                <w:numId w:val="22"/>
              </w:numPr>
              <w:spacing w:after="0" w:line="240" w:lineRule="auto"/>
              <w:ind w:left="300" w:firstLine="0"/>
              <w:jc w:val="both"/>
              <w:textAlignment w:val="baseline"/>
              <w:rPr>
                <w:rFonts w:ascii="Arial" w:eastAsia="Times New Roman" w:hAnsi="Arial" w:cs="Arial"/>
              </w:rPr>
            </w:pPr>
            <w:r w:rsidRPr="008A3F29">
              <w:rPr>
                <w:rFonts w:ascii="Arial" w:eastAsia="Times New Roman" w:hAnsi="Arial" w:cs="Arial"/>
                <w:lang w:val="en-GB"/>
              </w:rPr>
              <w:t>Training and assisting in raising capacities of the 61 Municipalities on Pre-</w:t>
            </w:r>
            <w:proofErr w:type="gramStart"/>
            <w:r w:rsidRPr="008A3F29">
              <w:rPr>
                <w:rFonts w:ascii="Arial" w:eastAsia="Times New Roman" w:hAnsi="Arial" w:cs="Arial"/>
                <w:lang w:val="en-GB"/>
              </w:rPr>
              <w:t>accession</w:t>
            </w:r>
            <w:proofErr w:type="gramEnd"/>
            <w:r w:rsidRPr="008A3F29">
              <w:rPr>
                <w:rFonts w:ascii="Arial" w:eastAsia="Times New Roman" w:hAnsi="Arial" w:cs="Arial"/>
                <w:lang w:val="en-GB"/>
              </w:rPr>
              <w:t xml:space="preserve"> Assistance (IPA) and other relevant EU funds and programs, available for Albanian municipalities and citizens, through trainings on how to benefit from IPA and other relevant EU funds, project's funding and implementation assistance; networking and know how transfer ensured through a web platform. </w:t>
            </w:r>
            <w:r w:rsidRPr="008A3F29">
              <w:rPr>
                <w:rFonts w:ascii="Arial" w:eastAsia="Times New Roman" w:hAnsi="Arial" w:cs="Arial"/>
              </w:rPr>
              <w:t> </w:t>
            </w:r>
          </w:p>
        </w:tc>
      </w:tr>
      <w:tr w:rsidR="008A3F29" w:rsidRPr="008A3F29" w:rsidTr="008A3F29">
        <w:trPr>
          <w:gridAfter w:val="1"/>
          <w:wAfter w:w="480" w:type="dxa"/>
          <w:trHeight w:val="1275"/>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February 2017 – March 2019</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proofErr w:type="spellStart"/>
            <w:r w:rsidRPr="008A3F29">
              <w:rPr>
                <w:rFonts w:ascii="Arial" w:eastAsia="Times New Roman" w:hAnsi="Arial" w:cs="Arial"/>
                <w:lang w:val="en-GB"/>
              </w:rPr>
              <w:t>Puka</w:t>
            </w:r>
            <w:proofErr w:type="spellEnd"/>
            <w:r w:rsidRPr="008A3F29">
              <w:rPr>
                <w:rFonts w:ascii="Arial" w:eastAsia="Times New Roman" w:hAnsi="Arial" w:cs="Arial"/>
                <w:lang w:val="en-GB"/>
              </w:rPr>
              <w:t xml:space="preserve">, </w:t>
            </w:r>
            <w:proofErr w:type="spellStart"/>
            <w:r w:rsidRPr="008A3F29">
              <w:rPr>
                <w:rFonts w:ascii="Arial" w:eastAsia="Times New Roman" w:hAnsi="Arial" w:cs="Arial"/>
                <w:lang w:val="en-GB"/>
              </w:rPr>
              <w:t>Kolonja</w:t>
            </w:r>
            <w:proofErr w:type="spellEnd"/>
            <w:r w:rsidRPr="008A3F29">
              <w:rPr>
                <w:rFonts w:ascii="Arial" w:eastAsia="Times New Roman" w:hAnsi="Arial" w:cs="Arial"/>
                <w:lang w:val="en-GB"/>
              </w:rPr>
              <w:t>, Has,</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proofErr w:type="spellStart"/>
            <w:r w:rsidRPr="008A3F29">
              <w:rPr>
                <w:rFonts w:ascii="Arial" w:eastAsia="Times New Roman" w:hAnsi="Arial" w:cs="Arial"/>
                <w:lang w:val="en-GB"/>
              </w:rPr>
              <w:t>EuroPartners</w:t>
            </w:r>
            <w:proofErr w:type="spellEnd"/>
            <w:r w:rsidRPr="008A3F29">
              <w:rPr>
                <w:rFonts w:ascii="Arial" w:eastAsia="Times New Roman" w:hAnsi="Arial" w:cs="Arial"/>
                <w:lang w:val="en-GB"/>
              </w:rPr>
              <w:t xml:space="preserve"> Development</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Supported by World Bank</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Trainer Independent consultant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ind w:left="360" w:right="105"/>
              <w:jc w:val="both"/>
              <w:textAlignment w:val="baseline"/>
              <w:rPr>
                <w:rFonts w:ascii="Arial" w:eastAsia="Times New Roman" w:hAnsi="Arial" w:cs="Arial"/>
                <w:color w:val="000000"/>
                <w:sz w:val="20"/>
                <w:szCs w:val="20"/>
              </w:rPr>
            </w:pPr>
            <w:r w:rsidRPr="008A3F29">
              <w:rPr>
                <w:rFonts w:ascii="Arial" w:eastAsia="Times New Roman" w:hAnsi="Arial" w:cs="Arial"/>
                <w:b/>
                <w:bCs/>
                <w:color w:val="000000"/>
              </w:rPr>
              <w:t>“Supporting Development of Local Action Groups in Albania (LEADER Approach). </w:t>
            </w:r>
            <w:r w:rsidRPr="008A3F29">
              <w:rPr>
                <w:rFonts w:ascii="Arial" w:eastAsia="Times New Roman" w:hAnsi="Arial" w:cs="Arial"/>
                <w:color w:val="000000"/>
              </w:rPr>
              <w:t> </w:t>
            </w:r>
          </w:p>
          <w:p w:rsidR="008A3F29" w:rsidRPr="008A3F29" w:rsidRDefault="008A3F29" w:rsidP="008A3F29">
            <w:pPr>
              <w:numPr>
                <w:ilvl w:val="0"/>
                <w:numId w:val="23"/>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Providing training expertise on Fundraising, IPA financial mechanisms, and PMC for the 3 Local Action Groups (LAGs) in three different locations in Albania.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1275"/>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March 2016 – to date</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National Coastal Agency </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Expert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Independent consultant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ind w:left="360" w:right="105"/>
              <w:jc w:val="both"/>
              <w:textAlignment w:val="baseline"/>
              <w:rPr>
                <w:rFonts w:ascii="Arial" w:eastAsia="Times New Roman" w:hAnsi="Arial" w:cs="Arial"/>
                <w:color w:val="000000"/>
                <w:sz w:val="20"/>
                <w:szCs w:val="20"/>
              </w:rPr>
            </w:pPr>
            <w:r w:rsidRPr="008A3F29">
              <w:rPr>
                <w:rFonts w:ascii="Arial" w:eastAsia="Times New Roman" w:hAnsi="Arial" w:cs="Arial"/>
                <w:b/>
                <w:bCs/>
                <w:color w:val="000000"/>
              </w:rPr>
              <w:t>Assisting the National Coastline Agency in project development, fundraising and implementation. </w:t>
            </w:r>
            <w:r w:rsidRPr="008A3F29">
              <w:rPr>
                <w:rFonts w:ascii="Arial" w:eastAsia="Times New Roman" w:hAnsi="Arial" w:cs="Arial"/>
                <w:color w:val="000000"/>
              </w:rPr>
              <w:t> </w:t>
            </w:r>
          </w:p>
          <w:p w:rsidR="008A3F29" w:rsidRPr="008A3F29" w:rsidRDefault="008A3F29" w:rsidP="008A3F29">
            <w:pPr>
              <w:numPr>
                <w:ilvl w:val="0"/>
                <w:numId w:val="24"/>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Developing proposals addressing the Albanian coastal environmental problems for the IPA calls </w:t>
            </w:r>
          </w:p>
          <w:p w:rsidR="008A3F29" w:rsidRPr="008A3F29" w:rsidRDefault="008A3F29" w:rsidP="008A3F29">
            <w:pPr>
              <w:numPr>
                <w:ilvl w:val="0"/>
                <w:numId w:val="24"/>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Giving guidance in fundraising  </w:t>
            </w:r>
          </w:p>
          <w:p w:rsidR="008A3F29" w:rsidRPr="008A3F29" w:rsidRDefault="008A3F29" w:rsidP="008A3F29">
            <w:pPr>
              <w:numPr>
                <w:ilvl w:val="0"/>
                <w:numId w:val="24"/>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Liaising NCA with the other Ministries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1275"/>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January 2016-January 2018</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 </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Independent consultant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proofErr w:type="spellStart"/>
            <w:r w:rsidRPr="008A3F29">
              <w:rPr>
                <w:rFonts w:ascii="Arial" w:eastAsia="Times New Roman" w:hAnsi="Arial" w:cs="Arial"/>
                <w:lang w:val="en-GB"/>
              </w:rPr>
              <w:t>Humelica</w:t>
            </w:r>
            <w:proofErr w:type="spellEnd"/>
            <w:r w:rsidRPr="008A3F29">
              <w:rPr>
                <w:rFonts w:ascii="Arial" w:eastAsia="Times New Roman" w:hAnsi="Arial" w:cs="Arial"/>
                <w:lang w:val="en-GB"/>
              </w:rPr>
              <w:t xml:space="preserve"> Consulting International</w:t>
            </w:r>
            <w:proofErr w:type="gramStart"/>
            <w:r w:rsidRPr="008A3F29">
              <w:rPr>
                <w:rFonts w:ascii="Arial" w:eastAsia="Times New Roman" w:hAnsi="Arial" w:cs="Arial"/>
                <w:lang w:val="en-GB"/>
              </w:rPr>
              <w:t>, ,</w:t>
            </w:r>
            <w:proofErr w:type="gramEnd"/>
            <w:r w:rsidRPr="008A3F29">
              <w:rPr>
                <w:rFonts w:ascii="Arial" w:eastAsia="Times New Roman" w:hAnsi="Arial" w:cs="Arial"/>
                <w:lang w:val="en-GB"/>
              </w:rPr>
              <w:t xml:space="preserve"> Brussels</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Supported by EU</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Trainer</w:t>
            </w: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ind w:left="360"/>
              <w:textAlignment w:val="baseline"/>
              <w:rPr>
                <w:rFonts w:ascii="Arial" w:eastAsia="Times New Roman" w:hAnsi="Arial" w:cs="Arial"/>
                <w:color w:val="000000"/>
                <w:sz w:val="20"/>
                <w:szCs w:val="20"/>
              </w:rPr>
            </w:pPr>
            <w:r w:rsidRPr="008A3F29">
              <w:rPr>
                <w:rFonts w:ascii="Arial" w:eastAsia="Times New Roman" w:hAnsi="Arial" w:cs="Arial"/>
                <w:b/>
                <w:bCs/>
                <w:color w:val="000000"/>
              </w:rPr>
              <w:t xml:space="preserve">Trainer for the “Technical Assistance for Union </w:t>
            </w:r>
            <w:proofErr w:type="spellStart"/>
            <w:r w:rsidRPr="008A3F29">
              <w:rPr>
                <w:rFonts w:ascii="Arial" w:eastAsia="Times New Roman" w:hAnsi="Arial" w:cs="Arial"/>
                <w:b/>
                <w:bCs/>
                <w:color w:val="000000"/>
              </w:rPr>
              <w:t>Programmes</w:t>
            </w:r>
            <w:proofErr w:type="spellEnd"/>
            <w:r w:rsidRPr="008A3F29">
              <w:rPr>
                <w:rFonts w:ascii="Arial" w:eastAsia="Times New Roman" w:hAnsi="Arial" w:cs="Arial"/>
                <w:b/>
                <w:bCs/>
                <w:color w:val="000000"/>
              </w:rPr>
              <w:t xml:space="preserve"> in Albania”</w:t>
            </w:r>
            <w:r w:rsidRPr="008A3F29">
              <w:rPr>
                <w:rFonts w:ascii="Arial" w:eastAsia="Times New Roman" w:hAnsi="Arial" w:cs="Arial"/>
                <w:color w:val="000000"/>
              </w:rPr>
              <w:t> </w:t>
            </w:r>
          </w:p>
          <w:p w:rsidR="008A3F29" w:rsidRPr="008A3F29" w:rsidRDefault="008A3F29" w:rsidP="008A3F29">
            <w:pPr>
              <w:numPr>
                <w:ilvl w:val="0"/>
                <w:numId w:val="25"/>
              </w:numPr>
              <w:spacing w:after="0" w:line="240" w:lineRule="auto"/>
              <w:ind w:left="390" w:firstLine="0"/>
              <w:textAlignment w:val="baseline"/>
              <w:rPr>
                <w:rFonts w:ascii="Arial" w:eastAsia="Times New Roman" w:hAnsi="Arial" w:cs="Arial"/>
              </w:rPr>
            </w:pPr>
            <w:r w:rsidRPr="008A3F29">
              <w:rPr>
                <w:rFonts w:ascii="Arial" w:eastAsia="Times New Roman" w:hAnsi="Arial" w:cs="Arial"/>
                <w:lang w:val="en-GB"/>
              </w:rPr>
              <w:t xml:space="preserve">Support the NICAP and NCPs to increase capacities in Managing Union programmes in Albania, review the Project </w:t>
            </w:r>
            <w:proofErr w:type="spellStart"/>
            <w:r w:rsidRPr="008A3F29">
              <w:rPr>
                <w:rFonts w:ascii="Arial" w:eastAsia="Times New Roman" w:hAnsi="Arial" w:cs="Arial"/>
                <w:lang w:val="en-GB"/>
              </w:rPr>
              <w:t>fIches</w:t>
            </w:r>
            <w:proofErr w:type="spellEnd"/>
            <w:r w:rsidRPr="008A3F29">
              <w:rPr>
                <w:rFonts w:ascii="Arial" w:eastAsia="Times New Roman" w:hAnsi="Arial" w:cs="Arial"/>
                <w:lang w:val="en-GB"/>
              </w:rPr>
              <w:t xml:space="preserve">, Work Programmes </w:t>
            </w:r>
            <w:proofErr w:type="spellStart"/>
            <w:r w:rsidRPr="008A3F29">
              <w:rPr>
                <w:rFonts w:ascii="Arial" w:eastAsia="Times New Roman" w:hAnsi="Arial" w:cs="Arial"/>
                <w:lang w:val="en-GB"/>
              </w:rPr>
              <w:t>etc</w:t>
            </w:r>
            <w:proofErr w:type="spellEnd"/>
            <w:r w:rsidRPr="008A3F29">
              <w:rPr>
                <w:rFonts w:ascii="Arial" w:eastAsia="Times New Roman" w:hAnsi="Arial" w:cs="Arial"/>
              </w:rPr>
              <w:t> </w:t>
            </w:r>
          </w:p>
          <w:p w:rsidR="008A3F29" w:rsidRPr="008A3F29" w:rsidRDefault="008A3F29" w:rsidP="008A3F29">
            <w:pPr>
              <w:numPr>
                <w:ilvl w:val="0"/>
                <w:numId w:val="25"/>
              </w:numPr>
              <w:spacing w:after="0" w:line="240" w:lineRule="auto"/>
              <w:ind w:left="390" w:firstLine="0"/>
              <w:textAlignment w:val="baseline"/>
              <w:rPr>
                <w:rFonts w:ascii="Arial" w:eastAsia="Times New Roman" w:hAnsi="Arial" w:cs="Arial"/>
              </w:rPr>
            </w:pPr>
            <w:r w:rsidRPr="008A3F29">
              <w:rPr>
                <w:rFonts w:ascii="Arial" w:eastAsia="Times New Roman" w:hAnsi="Arial" w:cs="Arial"/>
                <w:lang w:val="en-GB"/>
              </w:rPr>
              <w:t>Increase capacities of NCPs and Structures managing the UP to apply, network, partnership with other stakeholders in and out of Albania</w:t>
            </w:r>
            <w:r w:rsidRPr="008A3F29">
              <w:rPr>
                <w:rFonts w:ascii="Arial" w:eastAsia="Times New Roman" w:hAnsi="Arial" w:cs="Arial"/>
              </w:rPr>
              <w:t> </w:t>
            </w:r>
          </w:p>
          <w:p w:rsidR="008A3F29" w:rsidRPr="008A3F29" w:rsidRDefault="008A3F29" w:rsidP="008A3F29">
            <w:pPr>
              <w:numPr>
                <w:ilvl w:val="0"/>
                <w:numId w:val="25"/>
              </w:numPr>
              <w:spacing w:after="0" w:line="240" w:lineRule="auto"/>
              <w:ind w:left="390" w:firstLine="0"/>
              <w:textAlignment w:val="baseline"/>
              <w:rPr>
                <w:rFonts w:ascii="Arial" w:eastAsia="Times New Roman" w:hAnsi="Arial" w:cs="Arial"/>
              </w:rPr>
            </w:pPr>
            <w:r w:rsidRPr="008A3F29">
              <w:rPr>
                <w:rFonts w:ascii="Arial" w:eastAsia="Times New Roman" w:hAnsi="Arial" w:cs="Arial"/>
                <w:lang w:val="en-GB"/>
              </w:rPr>
              <w:t>Increase capacities of potential beneficiaries to apply for calls for proposals </w:t>
            </w:r>
            <w:r w:rsidRPr="008A3F29">
              <w:rPr>
                <w:rFonts w:ascii="Arial" w:eastAsia="Times New Roman" w:hAnsi="Arial" w:cs="Arial"/>
              </w:rPr>
              <w:t> </w:t>
            </w:r>
          </w:p>
          <w:p w:rsidR="008A3F29" w:rsidRPr="008A3F29" w:rsidRDefault="008A3F29" w:rsidP="008A3F29">
            <w:pPr>
              <w:numPr>
                <w:ilvl w:val="0"/>
                <w:numId w:val="25"/>
              </w:numPr>
              <w:spacing w:after="0" w:line="240" w:lineRule="auto"/>
              <w:ind w:left="390" w:firstLine="0"/>
              <w:textAlignment w:val="baseline"/>
              <w:rPr>
                <w:rFonts w:ascii="Times New Roman" w:eastAsia="Times New Roman" w:hAnsi="Times New Roman" w:cs="Times New Roman"/>
                <w:sz w:val="24"/>
                <w:szCs w:val="24"/>
              </w:rPr>
            </w:pPr>
            <w:r w:rsidRPr="008A3F29">
              <w:rPr>
                <w:rFonts w:ascii="Arial" w:eastAsia="Times New Roman" w:hAnsi="Arial" w:cs="Arial"/>
                <w:lang w:val="en-GB"/>
              </w:rPr>
              <w:t>IV. Increase visibility of UP in Albania</w:t>
            </w:r>
            <w:r w:rsidRPr="008A3F29">
              <w:rPr>
                <w:rFonts w:ascii="Times New Roman" w:eastAsia="Times New Roman" w:hAnsi="Times New Roman" w:cs="Times New Roman"/>
                <w:sz w:val="24"/>
                <w:szCs w:val="24"/>
                <w:lang w:val="en-GB"/>
              </w:rPr>
              <w:t> </w:t>
            </w:r>
            <w:r w:rsidRPr="008A3F29">
              <w:rPr>
                <w:rFonts w:ascii="Times New Roman" w:eastAsia="Times New Roman" w:hAnsi="Times New Roman" w:cs="Times New Roman"/>
                <w:sz w:val="24"/>
                <w:szCs w:val="24"/>
              </w:rPr>
              <w:t>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255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lastRenderedPageBreak/>
              <w:t>April 2012 – February 2015</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it-IT"/>
              </w:rPr>
              <w:t>Korca Region in Albania.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it-IT"/>
              </w:rPr>
              <w:t>&amp;</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it-IT"/>
              </w:rPr>
              <w:t>Prespa Region in Greece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Independent consultant</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Biologists of Albania </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Project leader/ Trainer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ind w:left="360" w:right="120"/>
              <w:jc w:val="both"/>
              <w:textAlignment w:val="baseline"/>
              <w:rPr>
                <w:rFonts w:ascii="Arial" w:eastAsia="Times New Roman" w:hAnsi="Arial" w:cs="Arial"/>
                <w:color w:val="000000"/>
                <w:sz w:val="20"/>
                <w:szCs w:val="20"/>
              </w:rPr>
            </w:pPr>
            <w:r w:rsidRPr="008A3F29">
              <w:rPr>
                <w:rFonts w:ascii="Arial" w:eastAsia="Times New Roman" w:hAnsi="Arial" w:cs="Arial"/>
                <w:b/>
                <w:bCs/>
                <w:color w:val="000000"/>
              </w:rPr>
              <w:t xml:space="preserve">Project leader for Cross Border Greece – Albania Project: Innovative Practices in </w:t>
            </w:r>
            <w:proofErr w:type="spellStart"/>
            <w:r w:rsidRPr="008A3F29">
              <w:rPr>
                <w:rFonts w:ascii="Arial" w:eastAsia="Times New Roman" w:hAnsi="Arial" w:cs="Arial"/>
                <w:b/>
                <w:bCs/>
                <w:color w:val="000000"/>
              </w:rPr>
              <w:t>Biotourism</w:t>
            </w:r>
            <w:proofErr w:type="spellEnd"/>
            <w:r w:rsidRPr="008A3F29">
              <w:rPr>
                <w:rFonts w:ascii="Arial" w:eastAsia="Times New Roman" w:hAnsi="Arial" w:cs="Arial"/>
                <w:b/>
                <w:bCs/>
                <w:color w:val="000000"/>
              </w:rPr>
              <w:t xml:space="preserve"> (2012 – December 2013)</w:t>
            </w:r>
            <w:r w:rsidRPr="008A3F29">
              <w:rPr>
                <w:rFonts w:ascii="Arial" w:eastAsia="Times New Roman" w:hAnsi="Arial" w:cs="Arial"/>
                <w:color w:val="000000"/>
              </w:rPr>
              <w:t> </w:t>
            </w:r>
          </w:p>
          <w:p w:rsidR="008A3F29" w:rsidRPr="008A3F29" w:rsidRDefault="008A3F29" w:rsidP="008A3F29">
            <w:pPr>
              <w:numPr>
                <w:ilvl w:val="0"/>
                <w:numId w:val="26"/>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Leading the management of the Project: Innovative Practices in </w:t>
            </w:r>
            <w:proofErr w:type="spellStart"/>
            <w:r w:rsidRPr="008A3F29">
              <w:rPr>
                <w:rFonts w:ascii="Arial" w:eastAsia="Times New Roman" w:hAnsi="Arial" w:cs="Arial"/>
                <w:color w:val="000000"/>
              </w:rPr>
              <w:t>Biotourism</w:t>
            </w:r>
            <w:proofErr w:type="spellEnd"/>
            <w:r w:rsidRPr="008A3F29">
              <w:rPr>
                <w:rFonts w:ascii="Arial" w:eastAsia="Times New Roman" w:hAnsi="Arial" w:cs="Arial"/>
                <w:color w:val="000000"/>
              </w:rPr>
              <w:t xml:space="preserve"> supported by IPA funds. </w:t>
            </w:r>
            <w:hyperlink r:id="rId5" w:tgtFrame="_blank" w:history="1">
              <w:r w:rsidRPr="008A3F29">
                <w:rPr>
                  <w:rFonts w:ascii="Arial" w:eastAsia="Times New Roman" w:hAnsi="Arial" w:cs="Arial"/>
                  <w:color w:val="0000FF"/>
                  <w:u w:val="single"/>
                  <w:lang w:val="it-IT"/>
                </w:rPr>
                <w:t>http://www.cbc-biotourism-portal.eu/</w:t>
              </w:r>
            </w:hyperlink>
            <w:r w:rsidRPr="008A3F29">
              <w:rPr>
                <w:rFonts w:ascii="Arial" w:eastAsia="Times New Roman" w:hAnsi="Arial" w:cs="Arial"/>
                <w:color w:val="000000"/>
                <w:lang w:val="it-IT"/>
              </w:rPr>
              <w:t>  in Korca Region in Albania. </w:t>
            </w:r>
            <w:r w:rsidRPr="008A3F29">
              <w:rPr>
                <w:rFonts w:ascii="Arial" w:eastAsia="Times New Roman" w:hAnsi="Arial" w:cs="Arial"/>
                <w:color w:val="000000"/>
              </w:rPr>
              <w:t> </w:t>
            </w:r>
          </w:p>
          <w:p w:rsidR="008A3F29" w:rsidRPr="008A3F29" w:rsidRDefault="008A3F29" w:rsidP="008A3F29">
            <w:pPr>
              <w:numPr>
                <w:ilvl w:val="0"/>
                <w:numId w:val="26"/>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Providing trainings and educational programs to the local stakeholders in the </w:t>
            </w:r>
            <w:proofErr w:type="spellStart"/>
            <w:r w:rsidRPr="008A3F29">
              <w:rPr>
                <w:rFonts w:ascii="Arial" w:eastAsia="Times New Roman" w:hAnsi="Arial" w:cs="Arial"/>
                <w:color w:val="000000"/>
              </w:rPr>
              <w:t>Korca</w:t>
            </w:r>
            <w:proofErr w:type="spellEnd"/>
            <w:r w:rsidRPr="008A3F29">
              <w:rPr>
                <w:rFonts w:ascii="Arial" w:eastAsia="Times New Roman" w:hAnsi="Arial" w:cs="Arial"/>
                <w:color w:val="000000"/>
              </w:rPr>
              <w:t xml:space="preserve"> Region related to ECO tourism principles and practices.  </w:t>
            </w:r>
          </w:p>
          <w:p w:rsidR="008A3F29" w:rsidRPr="008A3F29" w:rsidRDefault="008A3F29" w:rsidP="008A3F29">
            <w:pPr>
              <w:numPr>
                <w:ilvl w:val="0"/>
                <w:numId w:val="26"/>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Contributing to the preparation of the ECO tourism information and packages for tourists.  </w:t>
            </w:r>
          </w:p>
          <w:p w:rsidR="008A3F29" w:rsidRPr="008A3F29" w:rsidRDefault="008A3F29" w:rsidP="008A3F29">
            <w:pPr>
              <w:numPr>
                <w:ilvl w:val="0"/>
                <w:numId w:val="26"/>
              </w:numPr>
              <w:spacing w:after="0" w:line="240" w:lineRule="auto"/>
              <w:ind w:left="390" w:firstLine="0"/>
              <w:jc w:val="both"/>
              <w:textAlignment w:val="baseline"/>
              <w:rPr>
                <w:rFonts w:ascii="Arial" w:eastAsia="Times New Roman" w:hAnsi="Arial" w:cs="Arial"/>
                <w:color w:val="000000"/>
              </w:rPr>
            </w:pPr>
            <w:proofErr w:type="spellStart"/>
            <w:r w:rsidRPr="008A3F29">
              <w:rPr>
                <w:rFonts w:ascii="Arial" w:eastAsia="Times New Roman" w:hAnsi="Arial" w:cs="Arial"/>
                <w:color w:val="000000"/>
              </w:rPr>
              <w:t>Organising</w:t>
            </w:r>
            <w:proofErr w:type="spellEnd"/>
            <w:r w:rsidRPr="008A3F29">
              <w:rPr>
                <w:rFonts w:ascii="Arial" w:eastAsia="Times New Roman" w:hAnsi="Arial" w:cs="Arial"/>
                <w:color w:val="000000"/>
              </w:rPr>
              <w:t xml:space="preserve"> the </w:t>
            </w:r>
            <w:proofErr w:type="spellStart"/>
            <w:r w:rsidRPr="008A3F29">
              <w:rPr>
                <w:rFonts w:ascii="Arial" w:eastAsia="Times New Roman" w:hAnsi="Arial" w:cs="Arial"/>
                <w:color w:val="000000"/>
              </w:rPr>
              <w:t>Biotourism</w:t>
            </w:r>
            <w:proofErr w:type="spellEnd"/>
            <w:r w:rsidRPr="008A3F29">
              <w:rPr>
                <w:rFonts w:ascii="Arial" w:eastAsia="Times New Roman" w:hAnsi="Arial" w:cs="Arial"/>
                <w:color w:val="000000"/>
              </w:rPr>
              <w:t xml:space="preserve"> conference in </w:t>
            </w:r>
            <w:proofErr w:type="spellStart"/>
            <w:r w:rsidRPr="008A3F29">
              <w:rPr>
                <w:rFonts w:ascii="Arial" w:eastAsia="Times New Roman" w:hAnsi="Arial" w:cs="Arial"/>
                <w:color w:val="000000"/>
              </w:rPr>
              <w:t>Korca</w:t>
            </w:r>
            <w:proofErr w:type="spellEnd"/>
            <w:r w:rsidRPr="008A3F29">
              <w:rPr>
                <w:rFonts w:ascii="Arial" w:eastAsia="Times New Roman" w:hAnsi="Arial" w:cs="Arial"/>
                <w:color w:val="000000"/>
              </w:rPr>
              <w:t>.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1275"/>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September 2013  – to March 2016</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Independent consultant</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ECO Partners for Sustainable Development</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Trainer</w:t>
            </w: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ind w:left="390"/>
              <w:textAlignment w:val="baseline"/>
              <w:rPr>
                <w:rFonts w:ascii="Arial" w:eastAsia="Times New Roman" w:hAnsi="Arial" w:cs="Arial"/>
                <w:color w:val="000000"/>
                <w:sz w:val="20"/>
                <w:szCs w:val="20"/>
              </w:rPr>
            </w:pPr>
            <w:r w:rsidRPr="008A3F29">
              <w:rPr>
                <w:rFonts w:ascii="Arial" w:eastAsia="Times New Roman" w:hAnsi="Arial" w:cs="Arial"/>
                <w:b/>
                <w:bCs/>
                <w:color w:val="000000"/>
              </w:rPr>
              <w:t>Trainer for the IPA cross border projects</w:t>
            </w:r>
            <w:r w:rsidRPr="008A3F29">
              <w:rPr>
                <w:rFonts w:ascii="Arial" w:eastAsia="Times New Roman" w:hAnsi="Arial" w:cs="Arial"/>
                <w:color w:val="000000"/>
              </w:rPr>
              <w:t> </w:t>
            </w:r>
          </w:p>
          <w:p w:rsidR="008A3F29" w:rsidRPr="008A3F29" w:rsidRDefault="008A3F29" w:rsidP="008A3F29">
            <w:pPr>
              <w:numPr>
                <w:ilvl w:val="0"/>
                <w:numId w:val="27"/>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Training the local business on the EU Funding schemes and practices for the project ”Cross border project Albania-Kosovo project “Green Business” (September 2014 – March 2016) </w:t>
            </w:r>
            <w:hyperlink r:id="rId6" w:tgtFrame="_blank" w:history="1">
              <w:r w:rsidRPr="008A3F29">
                <w:rPr>
                  <w:rFonts w:ascii="Times New Roman" w:eastAsia="Times New Roman" w:hAnsi="Times New Roman" w:cs="Times New Roman"/>
                  <w:color w:val="000000"/>
                  <w:sz w:val="24"/>
                  <w:szCs w:val="24"/>
                </w:rPr>
                <w:t>http://biznesigjelber.eu/</w:t>
              </w:r>
            </w:hyperlink>
            <w:r w:rsidRPr="008A3F29">
              <w:rPr>
                <w:rFonts w:ascii="Arial" w:eastAsia="Times New Roman" w:hAnsi="Arial" w:cs="Arial"/>
                <w:color w:val="000000"/>
              </w:rPr>
              <w:t> </w:t>
            </w:r>
          </w:p>
          <w:p w:rsidR="008A3F29" w:rsidRPr="008A3F29" w:rsidRDefault="008A3F29" w:rsidP="008A3F29">
            <w:pPr>
              <w:numPr>
                <w:ilvl w:val="0"/>
                <w:numId w:val="27"/>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Training the agriculture actors for the Cross border project Albania-Macedonia “BLUE and GREEN versus BLACK and GRAY”. (September 2013 - April 2015). </w:t>
            </w:r>
            <w:hyperlink r:id="rId7" w:tgtFrame="_blank" w:history="1">
              <w:r w:rsidRPr="008A3F29">
                <w:rPr>
                  <w:rFonts w:ascii="Times New Roman" w:eastAsia="Times New Roman" w:hAnsi="Times New Roman" w:cs="Times New Roman"/>
                  <w:color w:val="000000"/>
                  <w:sz w:val="24"/>
                  <w:szCs w:val="24"/>
                </w:rPr>
                <w:t>http://bg-bg.org/</w:t>
              </w:r>
            </w:hyperlink>
            <w:r w:rsidRPr="008A3F29">
              <w:rPr>
                <w:rFonts w:ascii="Arial" w:eastAsia="Times New Roman" w:hAnsi="Arial" w:cs="Arial"/>
                <w:color w:val="000000"/>
              </w:rPr>
              <w:t>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213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June 2014 January 2015</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 xml:space="preserve">Tirana, </w:t>
            </w:r>
            <w:proofErr w:type="spellStart"/>
            <w:r w:rsidRPr="008A3F29">
              <w:rPr>
                <w:rFonts w:ascii="Arial" w:eastAsia="Times New Roman" w:hAnsi="Arial" w:cs="Arial"/>
                <w:lang w:val="en-GB"/>
              </w:rPr>
              <w:t>Diber</w:t>
            </w:r>
            <w:proofErr w:type="spellEnd"/>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Independent consultant</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Partners Albania </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World Vision Foundation </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Trainer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b/>
                <w:bCs/>
                <w:color w:val="000000"/>
              </w:rPr>
              <w:t xml:space="preserve">Trainer for the Partners Albania to assist the capacity building work of the World Vision Foundation in </w:t>
            </w:r>
            <w:proofErr w:type="spellStart"/>
            <w:r w:rsidRPr="008A3F29">
              <w:rPr>
                <w:rFonts w:ascii="Arial" w:eastAsia="Times New Roman" w:hAnsi="Arial" w:cs="Arial"/>
                <w:b/>
                <w:bCs/>
                <w:color w:val="000000"/>
              </w:rPr>
              <w:t>Diber</w:t>
            </w:r>
            <w:proofErr w:type="spellEnd"/>
            <w:r w:rsidRPr="008A3F29">
              <w:rPr>
                <w:rFonts w:ascii="Arial" w:eastAsia="Times New Roman" w:hAnsi="Arial" w:cs="Arial"/>
                <w:b/>
                <w:bCs/>
                <w:color w:val="000000"/>
              </w:rPr>
              <w:t>. </w:t>
            </w:r>
            <w:r w:rsidRPr="008A3F29">
              <w:rPr>
                <w:rFonts w:ascii="Arial" w:eastAsia="Times New Roman" w:hAnsi="Arial" w:cs="Arial"/>
                <w:color w:val="000000"/>
              </w:rPr>
              <w:t> </w:t>
            </w:r>
          </w:p>
          <w:p w:rsidR="008A3F29" w:rsidRPr="008A3F29" w:rsidRDefault="008A3F29" w:rsidP="008A3F29">
            <w:pPr>
              <w:numPr>
                <w:ilvl w:val="0"/>
                <w:numId w:val="28"/>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6 cycles of training on different aspects of the Project Management Cycle (PMC) </w:t>
            </w:r>
          </w:p>
          <w:p w:rsidR="008A3F29" w:rsidRPr="008A3F29" w:rsidRDefault="008A3F29" w:rsidP="008A3F29">
            <w:pPr>
              <w:numPr>
                <w:ilvl w:val="0"/>
                <w:numId w:val="28"/>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Training on Logical Framework approach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276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April 2012 – February 2015</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Independent consultant</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jc w:val="both"/>
              <w:textAlignment w:val="baseline"/>
              <w:rPr>
                <w:rFonts w:ascii="Arial" w:eastAsia="Times New Roman" w:hAnsi="Arial" w:cs="Arial"/>
                <w:sz w:val="20"/>
                <w:szCs w:val="20"/>
              </w:rPr>
            </w:pPr>
            <w:r w:rsidRPr="008A3F29">
              <w:rPr>
                <w:rFonts w:ascii="Arial" w:eastAsia="Times New Roman" w:hAnsi="Arial" w:cs="Arial"/>
                <w:lang w:val="en-GB"/>
              </w:rPr>
              <w:t>Biologists of Albania</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Project leader</w:t>
            </w: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b/>
                <w:bCs/>
                <w:color w:val="000000"/>
              </w:rPr>
              <w:t>Leading the following cross border projects supported by IPA funds:</w:t>
            </w:r>
            <w:r w:rsidRPr="008A3F29">
              <w:rPr>
                <w:rFonts w:ascii="Arial" w:eastAsia="Times New Roman" w:hAnsi="Arial" w:cs="Arial"/>
                <w:color w:val="000000"/>
              </w:rPr>
              <w:t> </w:t>
            </w:r>
          </w:p>
          <w:p w:rsidR="008A3F29" w:rsidRPr="008A3F29" w:rsidRDefault="008A3F29" w:rsidP="008A3F29">
            <w:pPr>
              <w:numPr>
                <w:ilvl w:val="0"/>
                <w:numId w:val="29"/>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Cross Border FYROM-Albania Project: Green Schools; Cleaner Environment; Healthier Life. September 2013 - February 2015 </w:t>
            </w:r>
            <w:hyperlink r:id="rId8" w:tgtFrame="_blank" w:history="1">
              <w:r w:rsidRPr="008A3F29">
                <w:rPr>
                  <w:rFonts w:ascii="Times New Roman" w:eastAsia="Times New Roman" w:hAnsi="Times New Roman" w:cs="Times New Roman"/>
                  <w:color w:val="000000"/>
                  <w:sz w:val="24"/>
                  <w:szCs w:val="24"/>
                </w:rPr>
                <w:t>http://biologet-al.com/cross-border-fyrom-albania-project-green-schools-cleaner-environment-healthier-life/</w:t>
              </w:r>
            </w:hyperlink>
            <w:r w:rsidRPr="008A3F29">
              <w:rPr>
                <w:rFonts w:ascii="Arial" w:eastAsia="Times New Roman" w:hAnsi="Arial" w:cs="Arial"/>
                <w:color w:val="000000"/>
              </w:rPr>
              <w:t> </w:t>
            </w:r>
          </w:p>
          <w:p w:rsidR="008A3F29" w:rsidRPr="008A3F29" w:rsidRDefault="008A3F29" w:rsidP="008A3F29">
            <w:pPr>
              <w:numPr>
                <w:ilvl w:val="0"/>
                <w:numId w:val="29"/>
              </w:numPr>
              <w:spacing w:after="0" w:line="240" w:lineRule="auto"/>
              <w:ind w:left="390" w:firstLine="0"/>
              <w:jc w:val="both"/>
              <w:textAlignment w:val="baseline"/>
              <w:rPr>
                <w:rFonts w:ascii="Times New Roman" w:eastAsia="Times New Roman" w:hAnsi="Times New Roman" w:cs="Times New Roman"/>
                <w:color w:val="000000"/>
                <w:sz w:val="24"/>
                <w:szCs w:val="24"/>
              </w:rPr>
            </w:pPr>
            <w:r w:rsidRPr="008A3F29">
              <w:rPr>
                <w:rFonts w:ascii="Arial" w:eastAsia="Times New Roman" w:hAnsi="Arial" w:cs="Arial"/>
                <w:color w:val="000000"/>
              </w:rPr>
              <w:t xml:space="preserve">Cross Border Greece – Albania Project: Innovative Practices in </w:t>
            </w:r>
            <w:proofErr w:type="spellStart"/>
            <w:r w:rsidRPr="008A3F29">
              <w:rPr>
                <w:rFonts w:ascii="Arial" w:eastAsia="Times New Roman" w:hAnsi="Arial" w:cs="Arial"/>
                <w:color w:val="000000"/>
              </w:rPr>
              <w:t>Biotourism</w:t>
            </w:r>
            <w:proofErr w:type="spellEnd"/>
            <w:r w:rsidRPr="008A3F29">
              <w:rPr>
                <w:rFonts w:ascii="Arial" w:eastAsia="Times New Roman" w:hAnsi="Arial" w:cs="Arial"/>
                <w:color w:val="000000"/>
              </w:rPr>
              <w:t xml:space="preserve">. April 2012 – December 2013. </w:t>
            </w:r>
            <w:hyperlink r:id="rId9" w:tgtFrame="_blank" w:history="1">
              <w:r w:rsidRPr="008A3F29">
                <w:rPr>
                  <w:rFonts w:ascii="Times New Roman" w:eastAsia="Times New Roman" w:hAnsi="Times New Roman" w:cs="Times New Roman"/>
                  <w:color w:val="000000"/>
                  <w:sz w:val="24"/>
                  <w:szCs w:val="24"/>
                </w:rPr>
                <w:t>http://www.cbc-biotourism-portal.eu/</w:t>
              </w:r>
            </w:hyperlink>
            <w:r w:rsidRPr="008A3F29">
              <w:rPr>
                <w:rFonts w:ascii="Times New Roman" w:eastAsia="Times New Roman" w:hAnsi="Times New Roman" w:cs="Times New Roman"/>
                <w:color w:val="000000"/>
                <w:sz w:val="24"/>
                <w:szCs w:val="24"/>
              </w:rPr>
              <w:t> </w:t>
            </w:r>
          </w:p>
          <w:p w:rsidR="008A3F29" w:rsidRPr="008A3F29" w:rsidRDefault="008A3F29" w:rsidP="008A3F29">
            <w:pPr>
              <w:numPr>
                <w:ilvl w:val="0"/>
                <w:numId w:val="29"/>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Cross Border Greece – Albania Project: Innovative Space Satellite Monitoring of Environmental Natural Resources of Border Area Greece-Albania. October 2012 – February 2014. </w:t>
            </w:r>
            <w:hyperlink r:id="rId10" w:tgtFrame="_blank" w:history="1">
              <w:r w:rsidRPr="008A3F29">
                <w:rPr>
                  <w:rFonts w:ascii="Times New Roman" w:eastAsia="Times New Roman" w:hAnsi="Times New Roman" w:cs="Times New Roman"/>
                  <w:color w:val="000000"/>
                  <w:sz w:val="24"/>
                  <w:szCs w:val="24"/>
                </w:rPr>
                <w:t>http://www.ssmnature.eu/</w:t>
              </w:r>
            </w:hyperlink>
            <w:r w:rsidRPr="008A3F29">
              <w:rPr>
                <w:rFonts w:ascii="Arial" w:eastAsia="Times New Roman" w:hAnsi="Arial" w:cs="Arial"/>
                <w:color w:val="000000"/>
              </w:rPr>
              <w:t>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291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lastRenderedPageBreak/>
              <w:t>January 2010– to January 2013</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it-IT"/>
              </w:rPr>
              <w:t>Tirana, Elbasan, Shkodra, Vlora, Korce, Fier,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Independent consultant</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Biologist of Albania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Project leader/ Trainer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b/>
                <w:bCs/>
                <w:lang w:val="en-GB"/>
              </w:rPr>
              <w:t>Leading the implementation of Projects funded through IPA funding mechanism.</w:t>
            </w:r>
            <w:r w:rsidRPr="008A3F29">
              <w:rPr>
                <w:rFonts w:ascii="Arial" w:eastAsia="Times New Roman" w:hAnsi="Arial" w:cs="Arial"/>
              </w:rPr>
              <w:t> </w:t>
            </w:r>
          </w:p>
          <w:p w:rsidR="008A3F29" w:rsidRPr="008A3F29" w:rsidRDefault="008A3F29" w:rsidP="008A3F29">
            <w:pPr>
              <w:numPr>
                <w:ilvl w:val="0"/>
                <w:numId w:val="30"/>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Leading the “Green Phone </w:t>
            </w:r>
            <w:proofErr w:type="gramStart"/>
            <w:r w:rsidRPr="008A3F29">
              <w:rPr>
                <w:rFonts w:ascii="Arial" w:eastAsia="Times New Roman" w:hAnsi="Arial" w:cs="Arial"/>
                <w:color w:val="000000"/>
              </w:rPr>
              <w:t>services</w:t>
            </w:r>
            <w:proofErr w:type="gramEnd"/>
            <w:r w:rsidRPr="008A3F29">
              <w:rPr>
                <w:rFonts w:ascii="Arial" w:eastAsia="Times New Roman" w:hAnsi="Arial" w:cs="Arial"/>
                <w:color w:val="000000"/>
              </w:rPr>
              <w:t xml:space="preserve"> Network” project and managing the project team as well as the communication with the EC Delegation on the progress of the project  </w:t>
            </w:r>
          </w:p>
          <w:p w:rsidR="008A3F29" w:rsidRPr="008A3F29" w:rsidRDefault="008A3F29" w:rsidP="008A3F29">
            <w:pPr>
              <w:numPr>
                <w:ilvl w:val="0"/>
                <w:numId w:val="30"/>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Guide the establishment of 6 Green Communication </w:t>
            </w:r>
            <w:proofErr w:type="spellStart"/>
            <w:r w:rsidRPr="008A3F29">
              <w:rPr>
                <w:rFonts w:ascii="Arial" w:eastAsia="Times New Roman" w:hAnsi="Arial" w:cs="Arial"/>
                <w:color w:val="000000"/>
              </w:rPr>
              <w:t>Centres</w:t>
            </w:r>
            <w:proofErr w:type="spellEnd"/>
            <w:r w:rsidRPr="008A3F29">
              <w:rPr>
                <w:rFonts w:ascii="Arial" w:eastAsia="Times New Roman" w:hAnsi="Arial" w:cs="Arial"/>
                <w:color w:val="000000"/>
              </w:rPr>
              <w:t xml:space="preserve"> in Albania in Tirana, Elbasan, </w:t>
            </w:r>
            <w:proofErr w:type="spellStart"/>
            <w:r w:rsidRPr="008A3F29">
              <w:rPr>
                <w:rFonts w:ascii="Arial" w:eastAsia="Times New Roman" w:hAnsi="Arial" w:cs="Arial"/>
                <w:color w:val="000000"/>
              </w:rPr>
              <w:t>Shkodra</w:t>
            </w:r>
            <w:proofErr w:type="spellEnd"/>
            <w:r w:rsidRPr="008A3F29">
              <w:rPr>
                <w:rFonts w:ascii="Arial" w:eastAsia="Times New Roman" w:hAnsi="Arial" w:cs="Arial"/>
                <w:color w:val="000000"/>
              </w:rPr>
              <w:t xml:space="preserve">, </w:t>
            </w:r>
            <w:proofErr w:type="spellStart"/>
            <w:r w:rsidRPr="008A3F29">
              <w:rPr>
                <w:rFonts w:ascii="Arial" w:eastAsia="Times New Roman" w:hAnsi="Arial" w:cs="Arial"/>
                <w:color w:val="000000"/>
              </w:rPr>
              <w:t>Vlora</w:t>
            </w:r>
            <w:proofErr w:type="spellEnd"/>
            <w:r w:rsidRPr="008A3F29">
              <w:rPr>
                <w:rFonts w:ascii="Arial" w:eastAsia="Times New Roman" w:hAnsi="Arial" w:cs="Arial"/>
                <w:color w:val="000000"/>
              </w:rPr>
              <w:t xml:space="preserve">, </w:t>
            </w:r>
            <w:proofErr w:type="spellStart"/>
            <w:r w:rsidRPr="008A3F29">
              <w:rPr>
                <w:rFonts w:ascii="Arial" w:eastAsia="Times New Roman" w:hAnsi="Arial" w:cs="Arial"/>
                <w:color w:val="000000"/>
              </w:rPr>
              <w:t>Korca</w:t>
            </w:r>
            <w:proofErr w:type="spellEnd"/>
            <w:r w:rsidRPr="008A3F29">
              <w:rPr>
                <w:rFonts w:ascii="Arial" w:eastAsia="Times New Roman" w:hAnsi="Arial" w:cs="Arial"/>
                <w:color w:val="000000"/>
              </w:rPr>
              <w:t xml:space="preserve"> and </w:t>
            </w:r>
            <w:proofErr w:type="spellStart"/>
            <w:r w:rsidRPr="008A3F29">
              <w:rPr>
                <w:rFonts w:ascii="Arial" w:eastAsia="Times New Roman" w:hAnsi="Arial" w:cs="Arial"/>
                <w:color w:val="000000"/>
              </w:rPr>
              <w:t>Fier</w:t>
            </w:r>
            <w:proofErr w:type="spellEnd"/>
            <w:r w:rsidRPr="008A3F29">
              <w:rPr>
                <w:rFonts w:ascii="Arial" w:eastAsia="Times New Roman" w:hAnsi="Arial" w:cs="Arial"/>
                <w:color w:val="000000"/>
              </w:rPr>
              <w:t xml:space="preserve"> </w:t>
            </w:r>
            <w:proofErr w:type="spellStart"/>
            <w:r w:rsidRPr="008A3F29">
              <w:rPr>
                <w:rFonts w:ascii="Arial" w:eastAsia="Times New Roman" w:hAnsi="Arial" w:cs="Arial"/>
                <w:color w:val="000000"/>
              </w:rPr>
              <w:t>municipalities.and</w:t>
            </w:r>
            <w:proofErr w:type="spellEnd"/>
            <w:r w:rsidRPr="008A3F29">
              <w:rPr>
                <w:rFonts w:ascii="Arial" w:eastAsia="Times New Roman" w:hAnsi="Arial" w:cs="Arial"/>
                <w:color w:val="000000"/>
              </w:rPr>
              <w:t xml:space="preserve"> further assist their networking. Training and guiding the </w:t>
            </w:r>
            <w:proofErr w:type="spellStart"/>
            <w:r w:rsidRPr="008A3F29">
              <w:rPr>
                <w:rFonts w:ascii="Arial" w:eastAsia="Times New Roman" w:hAnsi="Arial" w:cs="Arial"/>
                <w:color w:val="000000"/>
              </w:rPr>
              <w:t>Centres</w:t>
            </w:r>
            <w:proofErr w:type="spellEnd"/>
            <w:r w:rsidRPr="008A3F29">
              <w:rPr>
                <w:rFonts w:ascii="Arial" w:eastAsia="Times New Roman" w:hAnsi="Arial" w:cs="Arial"/>
                <w:color w:val="000000"/>
              </w:rPr>
              <w:t xml:space="preserve"> in their everyday management and improving their campaigning skills to be able to address the environmental urban problem in the targeted regions. </w:t>
            </w:r>
          </w:p>
          <w:p w:rsidR="008A3F29" w:rsidRPr="008A3F29" w:rsidRDefault="008A3F29" w:rsidP="008A3F29">
            <w:pPr>
              <w:numPr>
                <w:ilvl w:val="0"/>
                <w:numId w:val="30"/>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Training the </w:t>
            </w:r>
            <w:proofErr w:type="spellStart"/>
            <w:r w:rsidRPr="008A3F29">
              <w:rPr>
                <w:rFonts w:ascii="Arial" w:eastAsia="Times New Roman" w:hAnsi="Arial" w:cs="Arial"/>
                <w:color w:val="000000"/>
              </w:rPr>
              <w:t>Centres</w:t>
            </w:r>
            <w:proofErr w:type="spellEnd"/>
            <w:r w:rsidRPr="008A3F29">
              <w:rPr>
                <w:rFonts w:ascii="Arial" w:eastAsia="Times New Roman" w:hAnsi="Arial" w:cs="Arial"/>
                <w:color w:val="000000"/>
              </w:rPr>
              <w:t xml:space="preserve"> through Project Management Cycle (PMC) and Logical Framework Process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gridAfter w:val="1"/>
          <w:wAfter w:w="480" w:type="dxa"/>
          <w:trHeight w:val="30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October 2010 – August 2011</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 , Albania</w:t>
            </w:r>
            <w:r w:rsidRPr="008A3F29">
              <w:rPr>
                <w:rFonts w:ascii="Arial" w:eastAsia="Times New Roman" w:hAnsi="Arial" w:cs="Arial"/>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Independent Consultant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proofErr w:type="spellStart"/>
            <w:r w:rsidRPr="008A3F29">
              <w:rPr>
                <w:rFonts w:ascii="Arial" w:eastAsia="Times New Roman" w:hAnsi="Arial" w:cs="Arial"/>
                <w:lang w:val="en-GB"/>
              </w:rPr>
              <w:t>Chemonics</w:t>
            </w:r>
            <w:proofErr w:type="spellEnd"/>
            <w:r w:rsidRPr="008A3F29">
              <w:rPr>
                <w:rFonts w:ascii="Arial" w:eastAsia="Times New Roman" w:hAnsi="Arial" w:cs="Arial"/>
                <w:lang w:val="en-GB"/>
              </w:rPr>
              <w:t xml:space="preserve"> International and  Partners for Democratic Change (US)</w:t>
            </w:r>
            <w:r w:rsidRPr="008A3F29">
              <w:rPr>
                <w:rFonts w:ascii="Arial" w:eastAsia="Times New Roman" w:hAnsi="Arial" w:cs="Arial"/>
              </w:rPr>
              <w:t> </w:t>
            </w: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Component Leader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4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b/>
                <w:bCs/>
                <w:color w:val="000000"/>
              </w:rPr>
              <w:t>Leading the Civic engagement component for the Albanian Justice Sector Strengthening project (</w:t>
            </w:r>
            <w:proofErr w:type="spellStart"/>
            <w:r w:rsidRPr="008A3F29">
              <w:rPr>
                <w:rFonts w:ascii="Arial" w:eastAsia="Times New Roman" w:hAnsi="Arial" w:cs="Arial"/>
                <w:b/>
                <w:bCs/>
                <w:color w:val="000000"/>
              </w:rPr>
              <w:t>JuST</w:t>
            </w:r>
            <w:proofErr w:type="spellEnd"/>
            <w:r w:rsidRPr="008A3F29">
              <w:rPr>
                <w:rFonts w:ascii="Arial" w:eastAsia="Times New Roman" w:hAnsi="Arial" w:cs="Arial"/>
                <w:b/>
                <w:bCs/>
                <w:color w:val="000000"/>
              </w:rPr>
              <w:t>), supported by USAID.</w:t>
            </w:r>
            <w:r w:rsidRPr="008A3F29">
              <w:rPr>
                <w:rFonts w:ascii="Arial" w:eastAsia="Times New Roman" w:hAnsi="Arial" w:cs="Arial"/>
                <w:color w:val="000000"/>
              </w:rPr>
              <w:t> </w:t>
            </w:r>
          </w:p>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color w:val="000000"/>
              </w:rPr>
              <w:t>Leading the component of Civic Engagement for the Albanian Justice project  </w:t>
            </w:r>
          </w:p>
          <w:p w:rsidR="008A3F29" w:rsidRPr="008A3F29" w:rsidRDefault="008A3F29" w:rsidP="008A3F29">
            <w:pPr>
              <w:numPr>
                <w:ilvl w:val="0"/>
                <w:numId w:val="31"/>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Managing the team and the activities within the component </w:t>
            </w:r>
          </w:p>
          <w:p w:rsidR="008A3F29" w:rsidRPr="008A3F29" w:rsidRDefault="008A3F29" w:rsidP="008A3F29">
            <w:pPr>
              <w:numPr>
                <w:ilvl w:val="0"/>
                <w:numId w:val="31"/>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 xml:space="preserve">Training the justice CSOs on fundraising and management skills, granting management </w:t>
            </w:r>
            <w:proofErr w:type="spellStart"/>
            <w:r w:rsidRPr="008A3F29">
              <w:rPr>
                <w:rFonts w:ascii="Arial" w:eastAsia="Times New Roman" w:hAnsi="Arial" w:cs="Arial"/>
                <w:color w:val="000000"/>
              </w:rPr>
              <w:t>etc</w:t>
            </w:r>
            <w:proofErr w:type="spellEnd"/>
            <w:r w:rsidRPr="008A3F29">
              <w:rPr>
                <w:rFonts w:ascii="Arial" w:eastAsia="Times New Roman" w:hAnsi="Arial" w:cs="Arial"/>
                <w:color w:val="000000"/>
              </w:rPr>
              <w:t> </w:t>
            </w:r>
          </w:p>
          <w:p w:rsidR="008A3F29" w:rsidRPr="008A3F29" w:rsidRDefault="008A3F29" w:rsidP="008A3F29">
            <w:pPr>
              <w:numPr>
                <w:ilvl w:val="0"/>
                <w:numId w:val="31"/>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Coordinating the journalists covering the justice issues and improving their skills through trainings. </w:t>
            </w:r>
          </w:p>
        </w:tc>
        <w:tc>
          <w:tcPr>
            <w:tcW w:w="0" w:type="auto"/>
            <w:shd w:val="clear" w:color="auto" w:fill="auto"/>
            <w:vAlign w:val="center"/>
            <w:hideMark/>
          </w:tcPr>
          <w:p w:rsidR="008A3F29" w:rsidRPr="008A3F29" w:rsidRDefault="008A3F29" w:rsidP="008A3F29">
            <w:pPr>
              <w:spacing w:after="0" w:line="240" w:lineRule="auto"/>
              <w:rPr>
                <w:rFonts w:ascii="Times New Roman" w:eastAsia="Times New Roman" w:hAnsi="Times New Roman" w:cs="Times New Roman"/>
                <w:sz w:val="20"/>
                <w:szCs w:val="20"/>
              </w:rPr>
            </w:pPr>
          </w:p>
        </w:tc>
      </w:tr>
      <w:tr w:rsidR="008A3F29" w:rsidRPr="008A3F29" w:rsidTr="008A3F29">
        <w:trPr>
          <w:trHeight w:val="30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February 2010 – to September 2011</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Independent expert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Technical Assistance for Civil Society Organizations (TACSO), Albania</w:t>
            </w:r>
            <w:r w:rsidRPr="008A3F29">
              <w:rPr>
                <w:rFonts w:ascii="Arial" w:eastAsia="Times New Roman" w:hAnsi="Arial" w:cs="Aria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Trainer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60" w:type="dxa"/>
            <w:gridSpan w:val="3"/>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ind w:right="-360"/>
              <w:textAlignment w:val="baseline"/>
              <w:rPr>
                <w:rFonts w:ascii="Arial" w:eastAsia="Times New Roman" w:hAnsi="Arial" w:cs="Arial"/>
                <w:color w:val="000000"/>
                <w:sz w:val="20"/>
                <w:szCs w:val="20"/>
              </w:rPr>
            </w:pPr>
            <w:r w:rsidRPr="008A3F29">
              <w:rPr>
                <w:rFonts w:ascii="Arial" w:eastAsia="Times New Roman" w:hAnsi="Arial" w:cs="Arial"/>
                <w:b/>
                <w:bCs/>
                <w:color w:val="000000"/>
              </w:rPr>
              <w:t xml:space="preserve">Trainer for the Technical Assistance for Civil Society Organizations (TACSO) facility supported by the IPA </w:t>
            </w:r>
            <w:proofErr w:type="spellStart"/>
            <w:r w:rsidRPr="008A3F29">
              <w:rPr>
                <w:rFonts w:ascii="Arial" w:eastAsia="Times New Roman" w:hAnsi="Arial" w:cs="Arial"/>
                <w:b/>
                <w:bCs/>
                <w:color w:val="000000"/>
              </w:rPr>
              <w:t>programme</w:t>
            </w:r>
            <w:proofErr w:type="spellEnd"/>
            <w:r w:rsidRPr="008A3F29">
              <w:rPr>
                <w:rFonts w:ascii="Arial" w:eastAsia="Times New Roman" w:hAnsi="Arial" w:cs="Arial"/>
                <w:b/>
                <w:bCs/>
                <w:color w:val="000000"/>
              </w:rPr>
              <w:t>. </w:t>
            </w:r>
            <w:r w:rsidRPr="008A3F29">
              <w:rPr>
                <w:rFonts w:ascii="Arial" w:eastAsia="Times New Roman" w:hAnsi="Arial" w:cs="Arial"/>
                <w:color w:val="000000"/>
              </w:rPr>
              <w:t> </w:t>
            </w:r>
          </w:p>
          <w:p w:rsidR="008A3F29" w:rsidRPr="008A3F29" w:rsidRDefault="008A3F29" w:rsidP="008A3F29">
            <w:pPr>
              <w:numPr>
                <w:ilvl w:val="0"/>
                <w:numId w:val="32"/>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Providing national trainings to CSOs on: How to apply for EU IPA Funding </w:t>
            </w:r>
          </w:p>
          <w:p w:rsidR="008A3F29" w:rsidRPr="008A3F29" w:rsidRDefault="008A3F29" w:rsidP="008A3F29">
            <w:pPr>
              <w:numPr>
                <w:ilvl w:val="0"/>
                <w:numId w:val="32"/>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Training on PMC and Logical Framework approach </w:t>
            </w:r>
          </w:p>
          <w:p w:rsidR="008A3F29" w:rsidRPr="008A3F29" w:rsidRDefault="008A3F29" w:rsidP="008A3F29">
            <w:pPr>
              <w:numPr>
                <w:ilvl w:val="0"/>
                <w:numId w:val="32"/>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Assisting TACSO office in Albania with its outreach work to the CSOs </w:t>
            </w:r>
          </w:p>
        </w:tc>
      </w:tr>
      <w:tr w:rsidR="008A3F29" w:rsidRPr="008A3F29" w:rsidTr="008A3F29">
        <w:trPr>
          <w:trHeight w:val="2565"/>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lastRenderedPageBreak/>
              <w:t>May 2010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Albania</w:t>
            </w:r>
            <w:r w:rsidRPr="008A3F29">
              <w:rPr>
                <w:rFonts w:ascii="Arial" w:eastAsia="Times New Roman" w:hAnsi="Arial" w:cs="Arial"/>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Independent expert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Working for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 xml:space="preserve">EUROPARTNERS development </w:t>
            </w:r>
            <w:proofErr w:type="spellStart"/>
            <w:r w:rsidRPr="008A3F29">
              <w:rPr>
                <w:rFonts w:ascii="Arial" w:eastAsia="Times New Roman" w:hAnsi="Arial" w:cs="Arial"/>
                <w:lang w:val="en-GB"/>
              </w:rPr>
              <w:t>organsation</w:t>
            </w:r>
            <w:proofErr w:type="spellEnd"/>
            <w:r w:rsidRPr="008A3F29">
              <w:rPr>
                <w:rFonts w:ascii="Arial" w:eastAsia="Times New Roman" w:hAnsi="Arial" w:cs="Aria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Trainer</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60" w:type="dxa"/>
            <w:gridSpan w:val="3"/>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ind w:right="30"/>
              <w:textAlignment w:val="baseline"/>
              <w:rPr>
                <w:rFonts w:ascii="Arial" w:eastAsia="Times New Roman" w:hAnsi="Arial" w:cs="Arial"/>
                <w:color w:val="000000"/>
                <w:sz w:val="20"/>
                <w:szCs w:val="20"/>
              </w:rPr>
            </w:pPr>
            <w:r w:rsidRPr="008A3F29">
              <w:rPr>
                <w:rFonts w:ascii="Arial" w:eastAsia="Times New Roman" w:hAnsi="Arial" w:cs="Arial"/>
                <w:b/>
                <w:bCs/>
                <w:color w:val="000000"/>
              </w:rPr>
              <w:t xml:space="preserve">Trainer for </w:t>
            </w:r>
            <w:proofErr w:type="spellStart"/>
            <w:r w:rsidRPr="008A3F29">
              <w:rPr>
                <w:rFonts w:ascii="Arial" w:eastAsia="Times New Roman" w:hAnsi="Arial" w:cs="Arial"/>
                <w:b/>
                <w:bCs/>
                <w:color w:val="000000"/>
              </w:rPr>
              <w:t>EuroPartners</w:t>
            </w:r>
            <w:proofErr w:type="spellEnd"/>
            <w:r w:rsidRPr="008A3F29">
              <w:rPr>
                <w:rFonts w:ascii="Arial" w:eastAsia="Times New Roman" w:hAnsi="Arial" w:cs="Arial"/>
                <w:b/>
                <w:bCs/>
                <w:color w:val="000000"/>
              </w:rPr>
              <w:t xml:space="preserve"> in improving the skills and knowledge of the stakeholders in Fieri and </w:t>
            </w:r>
            <w:proofErr w:type="spellStart"/>
            <w:r w:rsidRPr="008A3F29">
              <w:rPr>
                <w:rFonts w:ascii="Arial" w:eastAsia="Times New Roman" w:hAnsi="Arial" w:cs="Arial"/>
                <w:b/>
                <w:bCs/>
                <w:color w:val="000000"/>
              </w:rPr>
              <w:t>Vlora</w:t>
            </w:r>
            <w:proofErr w:type="spellEnd"/>
            <w:r w:rsidRPr="008A3F29">
              <w:rPr>
                <w:rFonts w:ascii="Arial" w:eastAsia="Times New Roman" w:hAnsi="Arial" w:cs="Arial"/>
                <w:b/>
                <w:bCs/>
                <w:color w:val="000000"/>
              </w:rPr>
              <w:t xml:space="preserve"> in accessing IPA regional (cross-border) funding. </w:t>
            </w:r>
            <w:r w:rsidRPr="008A3F29">
              <w:rPr>
                <w:rFonts w:ascii="Arial" w:eastAsia="Times New Roman" w:hAnsi="Arial" w:cs="Arial"/>
                <w:color w:val="000000"/>
              </w:rPr>
              <w:t> </w:t>
            </w:r>
          </w:p>
          <w:p w:rsidR="008A3F29" w:rsidRPr="008A3F29" w:rsidRDefault="008A3F29" w:rsidP="008A3F29">
            <w:pPr>
              <w:numPr>
                <w:ilvl w:val="0"/>
                <w:numId w:val="33"/>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Providing national trainings to the local stakeholders including representatives of the CSOs, municipalities, business and schools and universities on: How to apply for EU IPA Adriatic Funding scheme </w:t>
            </w:r>
          </w:p>
          <w:p w:rsidR="008A3F29" w:rsidRPr="008A3F29" w:rsidRDefault="008A3F29" w:rsidP="008A3F29">
            <w:pPr>
              <w:spacing w:after="0" w:line="240" w:lineRule="auto"/>
              <w:ind w:left="720"/>
              <w:textAlignment w:val="baseline"/>
              <w:rPr>
                <w:rFonts w:ascii="Arial" w:eastAsia="Times New Roman" w:hAnsi="Arial" w:cs="Arial"/>
                <w:color w:val="000000"/>
                <w:sz w:val="20"/>
                <w:szCs w:val="20"/>
              </w:rPr>
            </w:pPr>
            <w:r w:rsidRPr="008A3F29">
              <w:rPr>
                <w:rFonts w:ascii="Arial" w:eastAsia="Times New Roman" w:hAnsi="Arial" w:cs="Arial"/>
                <w:color w:val="000000"/>
              </w:rPr>
              <w:t> </w:t>
            </w:r>
          </w:p>
        </w:tc>
      </w:tr>
      <w:tr w:rsidR="008A3F29" w:rsidRPr="008A3F29" w:rsidTr="008A3F29">
        <w:trPr>
          <w:trHeight w:val="30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November 2009 - to June 2010</w:t>
            </w:r>
            <w:r w:rsidRPr="008A3F29">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Tirana, Albania</w:t>
            </w:r>
            <w:r w:rsidRPr="008A3F29">
              <w:rPr>
                <w:rFonts w:ascii="Arial" w:eastAsia="Times New Roman" w:hAnsi="Arial" w:cs="Arial"/>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 xml:space="preserve">The Regional Environmental </w:t>
            </w:r>
            <w:proofErr w:type="spellStart"/>
            <w:r w:rsidRPr="008A3F29">
              <w:rPr>
                <w:rFonts w:ascii="Arial" w:eastAsia="Times New Roman" w:hAnsi="Arial" w:cs="Arial"/>
                <w:lang w:val="en-GB"/>
              </w:rPr>
              <w:t>Center</w:t>
            </w:r>
            <w:proofErr w:type="spellEnd"/>
            <w:r w:rsidRPr="008A3F29">
              <w:rPr>
                <w:rFonts w:ascii="Arial" w:eastAsia="Times New Roman" w:hAnsi="Arial" w:cs="Arial"/>
                <w:lang w:val="en-GB"/>
              </w:rPr>
              <w:t xml:space="preserve"> for Central and Eastern Europe (REC), </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lang w:val="en-GB"/>
              </w:rPr>
              <w:t>Civil Society Development Expert</w:t>
            </w:r>
            <w:r w:rsidRPr="008A3F29">
              <w:rPr>
                <w:rFonts w:ascii="Arial" w:eastAsia="Times New Roman" w:hAnsi="Arial" w:cs="Arial"/>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rPr>
              <w:t> </w:t>
            </w:r>
          </w:p>
        </w:tc>
        <w:tc>
          <w:tcPr>
            <w:tcW w:w="8460" w:type="dxa"/>
            <w:gridSpan w:val="3"/>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b/>
                <w:bCs/>
                <w:color w:val="000000"/>
              </w:rPr>
              <w:t>Providing expertise to the Regional Environmental Centre on Compiling the Assessment Report on Civil Society support “SECTOR” financed by Swedish International Development Agency (</w:t>
            </w:r>
            <w:proofErr w:type="spellStart"/>
            <w:r w:rsidRPr="008A3F29">
              <w:rPr>
                <w:rFonts w:ascii="Arial" w:eastAsia="Times New Roman" w:hAnsi="Arial" w:cs="Arial"/>
                <w:b/>
                <w:bCs/>
                <w:color w:val="000000"/>
              </w:rPr>
              <w:t>Sida</w:t>
            </w:r>
            <w:proofErr w:type="spellEnd"/>
            <w:r w:rsidRPr="008A3F29">
              <w:rPr>
                <w:rFonts w:ascii="Arial" w:eastAsia="Times New Roman" w:hAnsi="Arial" w:cs="Arial"/>
                <w:b/>
                <w:bCs/>
                <w:color w:val="000000"/>
              </w:rPr>
              <w:t>).</w:t>
            </w:r>
            <w:r w:rsidRPr="008A3F29">
              <w:rPr>
                <w:rFonts w:ascii="Arial" w:eastAsia="Times New Roman" w:hAnsi="Arial" w:cs="Arial"/>
                <w:color w:val="000000"/>
              </w:rPr>
              <w:t> </w:t>
            </w:r>
          </w:p>
          <w:p w:rsidR="008A3F29" w:rsidRPr="008A3F29" w:rsidRDefault="008A3F29" w:rsidP="008A3F29">
            <w:pPr>
              <w:numPr>
                <w:ilvl w:val="0"/>
                <w:numId w:val="34"/>
              </w:numPr>
              <w:spacing w:after="0" w:line="240" w:lineRule="auto"/>
              <w:ind w:left="390" w:firstLine="0"/>
              <w:jc w:val="both"/>
              <w:textAlignment w:val="baseline"/>
              <w:rPr>
                <w:rFonts w:ascii="Arial" w:eastAsia="Times New Roman" w:hAnsi="Arial" w:cs="Arial"/>
                <w:color w:val="000000"/>
              </w:rPr>
            </w:pPr>
            <w:r w:rsidRPr="008A3F29">
              <w:rPr>
                <w:rFonts w:ascii="Arial" w:eastAsia="Times New Roman" w:hAnsi="Arial" w:cs="Arial"/>
                <w:color w:val="000000"/>
              </w:rPr>
              <w:t>Conducting the environmental assessment of the projects supported through the national SECTOR grants scheme </w:t>
            </w:r>
          </w:p>
        </w:tc>
      </w:tr>
      <w:tr w:rsidR="008A3F29" w:rsidRPr="008A3F29" w:rsidTr="008A3F29">
        <w:trPr>
          <w:trHeight w:val="30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t>January 1995 – November 2009</w:t>
            </w:r>
            <w:r w:rsidRPr="008A3F29">
              <w:rPr>
                <w:rFonts w:ascii="Arial" w:eastAsia="Times New Roman" w:hAnsi="Arial" w:cs="Arial"/>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proofErr w:type="spellStart"/>
            <w:r w:rsidRPr="008A3F29">
              <w:rPr>
                <w:rFonts w:ascii="Arial" w:eastAsia="Times New Roman" w:hAnsi="Arial" w:cs="Arial"/>
                <w:sz w:val="20"/>
                <w:szCs w:val="20"/>
                <w:lang w:val="en-GB"/>
              </w:rPr>
              <w:t>Szentendre</w:t>
            </w:r>
            <w:proofErr w:type="spellEnd"/>
            <w:r w:rsidRPr="008A3F29">
              <w:rPr>
                <w:rFonts w:ascii="Arial" w:eastAsia="Times New Roman" w:hAnsi="Arial" w:cs="Arial"/>
                <w:sz w:val="20"/>
                <w:szCs w:val="20"/>
                <w:lang w:val="en-GB"/>
              </w:rPr>
              <w:t>, Hungary</w:t>
            </w:r>
            <w:r w:rsidRPr="008A3F29">
              <w:rPr>
                <w:rFonts w:ascii="Arial" w:eastAsia="Times New Roman" w:hAnsi="Arial" w:cs="Arial"/>
                <w:sz w:val="20"/>
                <w:szCs w:val="20"/>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t xml:space="preserve">The Regional Environmental </w:t>
            </w:r>
            <w:proofErr w:type="spellStart"/>
            <w:r w:rsidRPr="008A3F29">
              <w:rPr>
                <w:rFonts w:ascii="Arial" w:eastAsia="Times New Roman" w:hAnsi="Arial" w:cs="Arial"/>
                <w:sz w:val="20"/>
                <w:szCs w:val="20"/>
                <w:lang w:val="en-GB"/>
              </w:rPr>
              <w:t>Center</w:t>
            </w:r>
            <w:proofErr w:type="spellEnd"/>
            <w:r w:rsidRPr="008A3F29">
              <w:rPr>
                <w:rFonts w:ascii="Arial" w:eastAsia="Times New Roman" w:hAnsi="Arial" w:cs="Arial"/>
                <w:sz w:val="20"/>
                <w:szCs w:val="20"/>
                <w:lang w:val="en-GB"/>
              </w:rPr>
              <w:t xml:space="preserve"> for Central and Eastern Europe (REC), </w:t>
            </w: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fr-FR"/>
              </w:rPr>
              <w:t xml:space="preserve">Ady </w:t>
            </w:r>
            <w:proofErr w:type="spellStart"/>
            <w:r w:rsidRPr="008A3F29">
              <w:rPr>
                <w:rFonts w:ascii="Arial" w:eastAsia="Times New Roman" w:hAnsi="Arial" w:cs="Arial"/>
                <w:sz w:val="20"/>
                <w:szCs w:val="20"/>
                <w:lang w:val="fr-FR"/>
              </w:rPr>
              <w:t>Endre</w:t>
            </w:r>
            <w:proofErr w:type="spellEnd"/>
            <w:r w:rsidRPr="008A3F29">
              <w:rPr>
                <w:rFonts w:ascii="Arial" w:eastAsia="Times New Roman" w:hAnsi="Arial" w:cs="Arial"/>
                <w:sz w:val="20"/>
                <w:szCs w:val="20"/>
                <w:lang w:val="fr-FR"/>
              </w:rPr>
              <w:t xml:space="preserve"> ut 9-11, 2000 </w:t>
            </w:r>
            <w:proofErr w:type="spellStart"/>
            <w:r w:rsidRPr="008A3F29">
              <w:rPr>
                <w:rFonts w:ascii="Arial" w:eastAsia="Times New Roman" w:hAnsi="Arial" w:cs="Arial"/>
                <w:sz w:val="20"/>
                <w:szCs w:val="20"/>
                <w:lang w:val="fr-FR"/>
              </w:rPr>
              <w:t>Szentendre</w:t>
            </w:r>
            <w:proofErr w:type="spellEnd"/>
            <w:r w:rsidRPr="008A3F29">
              <w:rPr>
                <w:rFonts w:ascii="Arial" w:eastAsia="Times New Roman" w:hAnsi="Arial" w:cs="Arial"/>
                <w:sz w:val="20"/>
                <w:szCs w:val="20"/>
                <w:lang w:val="fr-FR"/>
              </w:rPr>
              <w:t xml:space="preserve">, </w:t>
            </w:r>
            <w:proofErr w:type="spellStart"/>
            <w:r w:rsidRPr="008A3F29">
              <w:rPr>
                <w:rFonts w:ascii="Arial" w:eastAsia="Times New Roman" w:hAnsi="Arial" w:cs="Arial"/>
                <w:sz w:val="20"/>
                <w:szCs w:val="20"/>
                <w:lang w:val="fr-FR"/>
              </w:rPr>
              <w:t>Hungary</w:t>
            </w:r>
            <w:proofErr w:type="spellEnd"/>
            <w:r w:rsidRPr="008A3F29">
              <w:rPr>
                <w:rFonts w:ascii="Arial" w:eastAsia="Times New Roman" w:hAnsi="Arial" w:cs="Arial"/>
                <w:sz w:val="20"/>
                <w:szCs w:val="20"/>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t>Senior Manager on Civil Society Support – topic area   </w:t>
            </w:r>
          </w:p>
        </w:tc>
        <w:tc>
          <w:tcPr>
            <w:tcW w:w="8460" w:type="dxa"/>
            <w:gridSpan w:val="3"/>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b/>
                <w:bCs/>
                <w:color w:val="000000"/>
                <w:sz w:val="20"/>
                <w:szCs w:val="20"/>
              </w:rPr>
              <w:t>Leading the REC's topic area on "Civil Society support” and coordinating the team work including preparing strategies, work plans, fundraising, as well as maintaining the REC’s granting quality standards throughout the beneficiary CEE Region.</w:t>
            </w:r>
            <w:r w:rsidRPr="008A3F29">
              <w:rPr>
                <w:rFonts w:ascii="Arial" w:eastAsia="Times New Roman" w:hAnsi="Arial" w:cs="Arial"/>
                <w:color w:val="000000"/>
                <w:sz w:val="20"/>
                <w:szCs w:val="20"/>
              </w:rPr>
              <w:t xml:space="preserve"> Working portfolio included: </w:t>
            </w:r>
            <w:r w:rsidRPr="008A3F29">
              <w:rPr>
                <w:rFonts w:ascii="Arial" w:eastAsia="Times New Roman" w:hAnsi="Arial" w:cs="Arial"/>
                <w:color w:val="000000"/>
                <w:sz w:val="20"/>
                <w:szCs w:val="20"/>
              </w:rPr>
              <w:br/>
            </w:r>
            <w:r w:rsidRPr="008A3F29">
              <w:rPr>
                <w:rFonts w:ascii="Arial" w:eastAsia="Times New Roman" w:hAnsi="Arial" w:cs="Arial"/>
                <w:i/>
                <w:iCs/>
                <w:color w:val="000000"/>
                <w:sz w:val="20"/>
                <w:szCs w:val="20"/>
              </w:rPr>
              <w:t>Developing and managing: </w:t>
            </w:r>
            <w:r w:rsidRPr="008A3F29">
              <w:rPr>
                <w:rFonts w:ascii="Arial" w:eastAsia="Times New Roman" w:hAnsi="Arial" w:cs="Arial"/>
                <w:color w:val="000000"/>
                <w:sz w:val="20"/>
                <w:szCs w:val="20"/>
              </w:rPr>
              <w:t> </w:t>
            </w:r>
          </w:p>
          <w:p w:rsidR="008A3F29" w:rsidRPr="008A3F29" w:rsidRDefault="008A3F29" w:rsidP="008A3F29">
            <w:pPr>
              <w:numPr>
                <w:ilvl w:val="0"/>
                <w:numId w:val="35"/>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Large granting schemes targeting different stakeholders in addressing regional and national environmental priorities (examples: 1.4 million EUR grant scheme enabling the civil society organization to contributing in the Danube pollution reduction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xml:space="preserve"> supported by Global Environmental Facility -GEF/ United Nations Development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xml:space="preserve"> –UNDP (http://www.rec.org/REC/Programs/NGO_support/Grants/DanubeGrants/Default.html); 1.5 million EUR Grants scheme supporting the promotion of urban sustainability in the Western Balkans supported by the Swedish International Development Agency - SIDA (</w:t>
            </w:r>
            <w:hyperlink r:id="rId11" w:tgtFrame="_blank" w:history="1">
              <w:r w:rsidRPr="008A3F29">
                <w:rPr>
                  <w:rFonts w:ascii="Arial" w:eastAsia="Times New Roman" w:hAnsi="Arial" w:cs="Arial"/>
                  <w:i/>
                  <w:iCs/>
                  <w:color w:val="0000FF"/>
                  <w:sz w:val="20"/>
                  <w:szCs w:val="20"/>
                  <w:u w:val="single"/>
                </w:rPr>
                <w:t>http://www.rec.org/sector/support/index.html</w:t>
              </w:r>
            </w:hyperlink>
            <w:r w:rsidRPr="008A3F29">
              <w:rPr>
                <w:rFonts w:ascii="Arial" w:eastAsia="Times New Roman" w:hAnsi="Arial" w:cs="Arial"/>
                <w:i/>
                <w:iCs/>
                <w:color w:val="000000"/>
                <w:sz w:val="20"/>
                <w:szCs w:val="20"/>
              </w:rPr>
              <w:t>). </w:t>
            </w:r>
            <w:r w:rsidRPr="008A3F29">
              <w:rPr>
                <w:rFonts w:ascii="Arial" w:eastAsia="Times New Roman" w:hAnsi="Arial" w:cs="Arial"/>
                <w:color w:val="000000"/>
                <w:sz w:val="20"/>
                <w:szCs w:val="20"/>
              </w:rPr>
              <w:t> </w:t>
            </w:r>
          </w:p>
          <w:p w:rsidR="008A3F29" w:rsidRPr="008A3F29" w:rsidRDefault="008A3F29" w:rsidP="008A3F29">
            <w:pPr>
              <w:numPr>
                <w:ilvl w:val="0"/>
                <w:numId w:val="35"/>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Dialogue on the environmental enlargement process and overall European Union environmental policy, initiated between the EU Directorate General for Environment and environmental NGOs from candidate and Balkan countries and the EU (7 meetings facilitated by REC from 1999 – 2002)</w:t>
            </w:r>
            <w:r w:rsidRPr="008A3F29">
              <w:rPr>
                <w:rFonts w:ascii="Arial" w:eastAsia="Times New Roman" w:hAnsi="Arial" w:cs="Arial"/>
                <w:color w:val="000000"/>
                <w:sz w:val="20"/>
                <w:szCs w:val="20"/>
              </w:rPr>
              <w:t> </w:t>
            </w:r>
          </w:p>
          <w:p w:rsidR="008A3F29" w:rsidRPr="008A3F29" w:rsidRDefault="008A3F29" w:rsidP="008A3F29">
            <w:pPr>
              <w:numPr>
                <w:ilvl w:val="0"/>
                <w:numId w:val="35"/>
              </w:numPr>
              <w:spacing w:after="0" w:line="240" w:lineRule="auto"/>
              <w:ind w:left="0" w:firstLine="0"/>
              <w:textAlignment w:val="baseline"/>
              <w:rPr>
                <w:rFonts w:ascii="Times New Roman" w:eastAsia="Times New Roman" w:hAnsi="Times New Roman" w:cs="Times New Roman"/>
                <w:color w:val="000000"/>
              </w:rPr>
            </w:pPr>
            <w:r w:rsidRPr="008A3F29">
              <w:rPr>
                <w:rFonts w:ascii="Arial" w:eastAsia="Times New Roman" w:hAnsi="Arial" w:cs="Arial"/>
                <w:i/>
                <w:iCs/>
                <w:color w:val="000000"/>
                <w:sz w:val="20"/>
                <w:szCs w:val="20"/>
              </w:rPr>
              <w:t>Training</w:t>
            </w:r>
            <w:r w:rsidRPr="008A3F29">
              <w:rPr>
                <w:rFonts w:ascii="Times New Roman" w:eastAsia="Times New Roman" w:hAnsi="Times New Roman" w:cs="Times New Roman"/>
                <w:i/>
                <w:iCs/>
                <w:color w:val="000000"/>
              </w:rPr>
              <w:t xml:space="preserve"> of hundreds of CSOs to build their fundraising, project design and management skills, through the junior fellowship </w:t>
            </w:r>
            <w:proofErr w:type="spellStart"/>
            <w:r w:rsidRPr="008A3F29">
              <w:rPr>
                <w:rFonts w:ascii="Times New Roman" w:eastAsia="Times New Roman" w:hAnsi="Times New Roman" w:cs="Times New Roman"/>
                <w:i/>
                <w:iCs/>
                <w:color w:val="000000"/>
              </w:rPr>
              <w:t>programme</w:t>
            </w:r>
            <w:proofErr w:type="spellEnd"/>
            <w:r w:rsidRPr="008A3F29">
              <w:rPr>
                <w:rFonts w:ascii="Times New Roman" w:eastAsia="Times New Roman" w:hAnsi="Times New Roman" w:cs="Times New Roman"/>
                <w:i/>
                <w:iCs/>
                <w:color w:val="000000"/>
              </w:rPr>
              <w:t xml:space="preserve"> as well as leadership skills through the Young environmental leaders </w:t>
            </w:r>
            <w:proofErr w:type="spellStart"/>
            <w:r w:rsidRPr="008A3F29">
              <w:rPr>
                <w:rFonts w:ascii="Times New Roman" w:eastAsia="Times New Roman" w:hAnsi="Times New Roman" w:cs="Times New Roman"/>
                <w:i/>
                <w:iCs/>
                <w:color w:val="000000"/>
              </w:rPr>
              <w:t>programme</w:t>
            </w:r>
            <w:proofErr w:type="spellEnd"/>
            <w:r w:rsidRPr="008A3F29">
              <w:rPr>
                <w:rFonts w:ascii="Times New Roman" w:eastAsia="Times New Roman" w:hAnsi="Times New Roman" w:cs="Times New Roman"/>
                <w:i/>
                <w:iCs/>
                <w:color w:val="000000"/>
              </w:rPr>
              <w:t xml:space="preserve"> for the CEE countries.</w:t>
            </w:r>
            <w:r w:rsidRPr="008A3F29">
              <w:rPr>
                <w:rFonts w:ascii="Times New Roman" w:eastAsia="Times New Roman" w:hAnsi="Times New Roman" w:cs="Times New Roman"/>
                <w:color w:val="000000"/>
              </w:rPr>
              <w:t> </w:t>
            </w:r>
          </w:p>
          <w:p w:rsidR="008A3F29" w:rsidRPr="008A3F29" w:rsidRDefault="008A3F29" w:rsidP="008A3F29">
            <w:pPr>
              <w:numPr>
                <w:ilvl w:val="0"/>
                <w:numId w:val="35"/>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Assessment of hundreds of environmental project proposals to be supported through the REC environmental granting scheme in the CEE countries, including technical </w:t>
            </w:r>
            <w:r w:rsidRPr="008A3F29">
              <w:rPr>
                <w:rFonts w:ascii="Arial" w:eastAsia="Times New Roman" w:hAnsi="Arial" w:cs="Arial"/>
                <w:i/>
                <w:iCs/>
                <w:color w:val="000000"/>
                <w:sz w:val="20"/>
                <w:szCs w:val="20"/>
              </w:rPr>
              <w:lastRenderedPageBreak/>
              <w:t>reviews and evaluation, proposal screening and ranking, content and financial quality assessment.</w:t>
            </w:r>
            <w:r w:rsidRPr="008A3F29">
              <w:rPr>
                <w:rFonts w:ascii="Arial" w:eastAsia="Times New Roman" w:hAnsi="Arial" w:cs="Arial"/>
                <w:color w:val="000000"/>
                <w:sz w:val="20"/>
                <w:szCs w:val="20"/>
              </w:rPr>
              <w:t> </w:t>
            </w:r>
          </w:p>
          <w:p w:rsidR="008A3F29" w:rsidRPr="008A3F29" w:rsidRDefault="008A3F29" w:rsidP="008A3F29">
            <w:pPr>
              <w:numPr>
                <w:ilvl w:val="0"/>
                <w:numId w:val="35"/>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Evaluation of the implementation of 30-40 regional and cross border environmental projects per year related to biodiversity, climate change, promotion of cleaner production and energy savings in the CEE countries through conducting  monitoring site visits, providing direct assistance in overcoming implementation difficulties, reviewing and evaluating the project's results through pre-developed assessment frameworks and mechanisms, </w:t>
            </w:r>
            <w:proofErr w:type="spellStart"/>
            <w:r w:rsidRPr="008A3F29">
              <w:rPr>
                <w:rFonts w:ascii="Arial" w:eastAsia="Times New Roman" w:hAnsi="Arial" w:cs="Arial"/>
                <w:i/>
                <w:iCs/>
                <w:color w:val="000000"/>
                <w:sz w:val="20"/>
                <w:szCs w:val="20"/>
              </w:rPr>
              <w:t>asses</w:t>
            </w:r>
            <w:proofErr w:type="spellEnd"/>
            <w:r w:rsidRPr="008A3F29">
              <w:rPr>
                <w:rFonts w:ascii="Arial" w:eastAsia="Times New Roman" w:hAnsi="Arial" w:cs="Arial"/>
                <w:i/>
                <w:iCs/>
                <w:color w:val="000000"/>
                <w:sz w:val="20"/>
                <w:szCs w:val="20"/>
              </w:rPr>
              <w:t xml:space="preserve"> progress and final reports, and preparing the final conclusions and recommendations for the donors. </w:t>
            </w:r>
            <w:r w:rsidRPr="008A3F29">
              <w:rPr>
                <w:rFonts w:ascii="Arial" w:eastAsia="Times New Roman" w:hAnsi="Arial" w:cs="Arial"/>
                <w:color w:val="000000"/>
                <w:sz w:val="20"/>
                <w:szCs w:val="20"/>
              </w:rPr>
              <w:t> </w:t>
            </w:r>
          </w:p>
          <w:p w:rsidR="008A3F29" w:rsidRPr="008A3F29" w:rsidRDefault="008A3F29" w:rsidP="008A3F29">
            <w:pPr>
              <w:numPr>
                <w:ilvl w:val="0"/>
                <w:numId w:val="35"/>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Advisory services to donors and civil society groups regarding developing developmental </w:t>
            </w:r>
            <w:proofErr w:type="spellStart"/>
            <w:r w:rsidRPr="008A3F29">
              <w:rPr>
                <w:rFonts w:ascii="Arial" w:eastAsia="Times New Roman" w:hAnsi="Arial" w:cs="Arial"/>
                <w:i/>
                <w:iCs/>
                <w:color w:val="000000"/>
                <w:sz w:val="20"/>
                <w:szCs w:val="20"/>
              </w:rPr>
              <w:t>programmes</w:t>
            </w:r>
            <w:proofErr w:type="spellEnd"/>
            <w:r w:rsidRPr="008A3F29">
              <w:rPr>
                <w:rFonts w:ascii="Arial" w:eastAsia="Times New Roman" w:hAnsi="Arial" w:cs="Arial"/>
                <w:i/>
                <w:iCs/>
                <w:color w:val="000000"/>
                <w:sz w:val="20"/>
                <w:szCs w:val="20"/>
              </w:rPr>
              <w:t xml:space="preserve"> strategies, funding mechanisms in the CEE Countries.</w:t>
            </w:r>
            <w:r w:rsidRPr="008A3F29">
              <w:rPr>
                <w:rFonts w:ascii="Arial" w:eastAsia="Times New Roman" w:hAnsi="Arial" w:cs="Arial"/>
                <w:color w:val="000000"/>
                <w:sz w:val="20"/>
                <w:szCs w:val="20"/>
              </w:rPr>
              <w:t> </w:t>
            </w:r>
          </w:p>
          <w:p w:rsidR="008A3F29" w:rsidRPr="008A3F29" w:rsidRDefault="008A3F29" w:rsidP="008A3F29">
            <w:pPr>
              <w:numPr>
                <w:ilvl w:val="0"/>
                <w:numId w:val="35"/>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Fundraising and negotiating contracts with international donors such as Danish Environmental Protection Agency -DEPA, Deutsche </w:t>
            </w:r>
            <w:proofErr w:type="spellStart"/>
            <w:r w:rsidRPr="008A3F29">
              <w:rPr>
                <w:rFonts w:ascii="Arial" w:eastAsia="Times New Roman" w:hAnsi="Arial" w:cs="Arial"/>
                <w:i/>
                <w:iCs/>
                <w:color w:val="000000"/>
                <w:sz w:val="20"/>
                <w:szCs w:val="20"/>
              </w:rPr>
              <w:t>Gesellschaft</w:t>
            </w:r>
            <w:proofErr w:type="spellEnd"/>
            <w:r w:rsidRPr="008A3F29">
              <w:rPr>
                <w:rFonts w:ascii="Arial" w:eastAsia="Times New Roman" w:hAnsi="Arial" w:cs="Arial"/>
                <w:i/>
                <w:iCs/>
                <w:color w:val="000000"/>
                <w:sz w:val="20"/>
                <w:szCs w:val="20"/>
              </w:rPr>
              <w:t xml:space="preserve"> </w:t>
            </w:r>
            <w:proofErr w:type="spellStart"/>
            <w:r w:rsidRPr="008A3F29">
              <w:rPr>
                <w:rFonts w:ascii="Arial" w:eastAsia="Times New Roman" w:hAnsi="Arial" w:cs="Arial"/>
                <w:i/>
                <w:iCs/>
                <w:color w:val="000000"/>
                <w:sz w:val="20"/>
                <w:szCs w:val="20"/>
              </w:rPr>
              <w:t>für</w:t>
            </w:r>
            <w:proofErr w:type="spellEnd"/>
            <w:r w:rsidRPr="008A3F29">
              <w:rPr>
                <w:rFonts w:ascii="Arial" w:eastAsia="Times New Roman" w:hAnsi="Arial" w:cs="Arial"/>
                <w:i/>
                <w:iCs/>
                <w:color w:val="000000"/>
                <w:sz w:val="20"/>
                <w:szCs w:val="20"/>
              </w:rPr>
              <w:t xml:space="preserve"> </w:t>
            </w:r>
            <w:proofErr w:type="spellStart"/>
            <w:r w:rsidRPr="008A3F29">
              <w:rPr>
                <w:rFonts w:ascii="Arial" w:eastAsia="Times New Roman" w:hAnsi="Arial" w:cs="Arial"/>
                <w:i/>
                <w:iCs/>
                <w:color w:val="000000"/>
                <w:sz w:val="20"/>
                <w:szCs w:val="20"/>
              </w:rPr>
              <w:t>Technische</w:t>
            </w:r>
            <w:proofErr w:type="spellEnd"/>
            <w:r w:rsidRPr="008A3F29">
              <w:rPr>
                <w:rFonts w:ascii="Arial" w:eastAsia="Times New Roman" w:hAnsi="Arial" w:cs="Arial"/>
                <w:i/>
                <w:iCs/>
                <w:color w:val="000000"/>
                <w:sz w:val="20"/>
                <w:szCs w:val="20"/>
              </w:rPr>
              <w:t xml:space="preserve"> </w:t>
            </w:r>
            <w:proofErr w:type="spellStart"/>
            <w:r w:rsidRPr="008A3F29">
              <w:rPr>
                <w:rFonts w:ascii="Arial" w:eastAsia="Times New Roman" w:hAnsi="Arial" w:cs="Arial"/>
                <w:i/>
                <w:iCs/>
                <w:color w:val="000000"/>
                <w:sz w:val="20"/>
                <w:szCs w:val="20"/>
              </w:rPr>
              <w:t>Zusammenarbeit</w:t>
            </w:r>
            <w:proofErr w:type="spellEnd"/>
            <w:r w:rsidRPr="008A3F29">
              <w:rPr>
                <w:rFonts w:ascii="Arial" w:eastAsia="Times New Roman" w:hAnsi="Arial" w:cs="Arial"/>
                <w:i/>
                <w:iCs/>
                <w:color w:val="000000"/>
                <w:sz w:val="20"/>
                <w:szCs w:val="20"/>
              </w:rPr>
              <w:t xml:space="preserve"> -GTZ, Global Environmental Facility -GEF, Swiss Agency for Development and Cooperation, International Commission for the Danube river Basin (ICPDR), World Wide Fund (WWF). </w:t>
            </w:r>
            <w:r w:rsidRPr="008A3F29">
              <w:rPr>
                <w:rFonts w:ascii="Arial" w:eastAsia="Times New Roman" w:hAnsi="Arial" w:cs="Arial"/>
                <w:color w:val="000000"/>
                <w:sz w:val="20"/>
                <w:szCs w:val="20"/>
              </w:rPr>
              <w:t> </w:t>
            </w:r>
          </w:p>
        </w:tc>
      </w:tr>
      <w:tr w:rsidR="008A3F29" w:rsidRPr="008A3F29" w:rsidTr="008A3F29">
        <w:trPr>
          <w:trHeight w:val="300"/>
        </w:trPr>
        <w:tc>
          <w:tcPr>
            <w:tcW w:w="1995" w:type="dxa"/>
            <w:tcBorders>
              <w:top w:val="single" w:sz="6" w:space="0" w:color="auto"/>
              <w:left w:val="doub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lastRenderedPageBreak/>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rPr>
              <w:t> </w:t>
            </w:r>
          </w:p>
        </w:tc>
        <w:tc>
          <w:tcPr>
            <w:tcW w:w="8460" w:type="dxa"/>
            <w:gridSpan w:val="3"/>
            <w:tcBorders>
              <w:top w:val="single" w:sz="6" w:space="0" w:color="auto"/>
              <w:left w:val="single" w:sz="6" w:space="0" w:color="auto"/>
              <w:bottom w:val="single" w:sz="6" w:space="0" w:color="auto"/>
              <w:right w:val="double" w:sz="6" w:space="0" w:color="auto"/>
            </w:tcBorders>
            <w:shd w:val="clear" w:color="auto" w:fill="auto"/>
            <w:hideMark/>
          </w:tcPr>
          <w:p w:rsidR="008A3F29" w:rsidRPr="008A3F29" w:rsidRDefault="008A3F29" w:rsidP="008A3F29">
            <w:pPr>
              <w:numPr>
                <w:ilvl w:val="0"/>
                <w:numId w:val="36"/>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Assessment of the CEE NGO development issues such as their needs and strengths (NGO environmental Directory)</w:t>
            </w:r>
            <w:r w:rsidRPr="008A3F29">
              <w:rPr>
                <w:rFonts w:ascii="Arial" w:eastAsia="Times New Roman" w:hAnsi="Arial" w:cs="Arial"/>
                <w:color w:val="000000"/>
                <w:sz w:val="20"/>
                <w:szCs w:val="20"/>
              </w:rPr>
              <w:t> </w:t>
            </w:r>
          </w:p>
          <w:p w:rsidR="008A3F29" w:rsidRPr="008A3F29" w:rsidRDefault="008A3F29" w:rsidP="008A3F29">
            <w:pPr>
              <w:spacing w:after="0" w:line="240" w:lineRule="auto"/>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Assisting and contributing to:</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REC's policy regarding with the development of the environmental civil society sector.</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Promotion of regional cooperation, public participation principles and good governance among REC's stakeholders in the CEE region.</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Project’s grants evaluation as an expert in assessing the quality of the proposals (e.g. expertise provided in the grants evaluation process of Black Sea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xml:space="preserve"> supported by UNDP, Soros foundation, NGOs Democracy and LIEN </w:t>
            </w:r>
            <w:proofErr w:type="spellStart"/>
            <w:r w:rsidRPr="008A3F29">
              <w:rPr>
                <w:rFonts w:ascii="Arial" w:eastAsia="Times New Roman" w:hAnsi="Arial" w:cs="Arial"/>
                <w:i/>
                <w:iCs/>
                <w:color w:val="000000"/>
                <w:sz w:val="20"/>
                <w:szCs w:val="20"/>
              </w:rPr>
              <w:t>Programmes</w:t>
            </w:r>
            <w:proofErr w:type="spellEnd"/>
            <w:r w:rsidRPr="008A3F29">
              <w:rPr>
                <w:rFonts w:ascii="Arial" w:eastAsia="Times New Roman" w:hAnsi="Arial" w:cs="Arial"/>
                <w:i/>
                <w:iCs/>
                <w:color w:val="000000"/>
                <w:sz w:val="20"/>
                <w:szCs w:val="20"/>
              </w:rPr>
              <w:t xml:space="preserve"> of the European Commission Delegation in Albania, GEF UNDP Granting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xml:space="preserve"> for Black Sea, in 1998 and 1999, GEF UNDP Granting Regional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xml:space="preserve"> for Danube, from 1999 to 2007, LIFE </w:t>
            </w:r>
            <w:proofErr w:type="spellStart"/>
            <w:r w:rsidRPr="008A3F29">
              <w:rPr>
                <w:rFonts w:ascii="Arial" w:eastAsia="Times New Roman" w:hAnsi="Arial" w:cs="Arial"/>
                <w:i/>
                <w:iCs/>
                <w:color w:val="000000"/>
                <w:sz w:val="20"/>
                <w:szCs w:val="20"/>
              </w:rPr>
              <w:t>Programmes</w:t>
            </w:r>
            <w:proofErr w:type="spellEnd"/>
            <w:r w:rsidRPr="008A3F29">
              <w:rPr>
                <w:rFonts w:ascii="Arial" w:eastAsia="Times New Roman" w:hAnsi="Arial" w:cs="Arial"/>
                <w:i/>
                <w:iCs/>
                <w:color w:val="000000"/>
                <w:sz w:val="20"/>
                <w:szCs w:val="20"/>
              </w:rPr>
              <w:t xml:space="preserve"> of the European Commission for Albania and Bosnia-Herzegovina, in 2002 and 2004.   </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 xml:space="preserve">REC's representation in different international events and/or structures such as: International Commission for the Danube river Basin (ICPDR), Danube Environmental Forum (DEF), Black Sea Environmental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UN Commission for combating the desertification process (UNCCD).</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Establishment and strengthening of the new REC offices of the Newly Independent States Central Asia and Caucasus.</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NGO preparations for participating into international events and processes such as Environmental Ministerial Conferences (Aarhus, Skopje Kiev</w:t>
            </w:r>
            <w:proofErr w:type="gramStart"/>
            <w:r w:rsidRPr="008A3F29">
              <w:rPr>
                <w:rFonts w:ascii="Arial" w:eastAsia="Times New Roman" w:hAnsi="Arial" w:cs="Arial"/>
                <w:i/>
                <w:iCs/>
                <w:color w:val="000000"/>
                <w:sz w:val="20"/>
                <w:szCs w:val="20"/>
              </w:rPr>
              <w:t>, )</w:t>
            </w:r>
            <w:proofErr w:type="gramEnd"/>
            <w:r w:rsidRPr="008A3F29">
              <w:rPr>
                <w:rFonts w:ascii="Arial" w:eastAsia="Times New Roman" w:hAnsi="Arial" w:cs="Arial"/>
                <w:i/>
                <w:iCs/>
                <w:color w:val="000000"/>
                <w:sz w:val="20"/>
                <w:szCs w:val="20"/>
              </w:rPr>
              <w:t xml:space="preserve">, Regional </w:t>
            </w:r>
            <w:proofErr w:type="spellStart"/>
            <w:r w:rsidRPr="008A3F29">
              <w:rPr>
                <w:rFonts w:ascii="Arial" w:eastAsia="Times New Roman" w:hAnsi="Arial" w:cs="Arial"/>
                <w:i/>
                <w:iCs/>
                <w:color w:val="000000"/>
                <w:sz w:val="20"/>
                <w:szCs w:val="20"/>
              </w:rPr>
              <w:t>Programme</w:t>
            </w:r>
            <w:proofErr w:type="spellEnd"/>
            <w:r w:rsidRPr="008A3F29">
              <w:rPr>
                <w:rFonts w:ascii="Arial" w:eastAsia="Times New Roman" w:hAnsi="Arial" w:cs="Arial"/>
                <w:i/>
                <w:iCs/>
                <w:color w:val="000000"/>
                <w:sz w:val="20"/>
                <w:szCs w:val="20"/>
              </w:rPr>
              <w:t xml:space="preserve"> for Reconstruction of the Environment in the South East </w:t>
            </w:r>
            <w:r w:rsidRPr="008A3F29">
              <w:rPr>
                <w:rFonts w:ascii="Arial" w:eastAsia="Times New Roman" w:hAnsi="Arial" w:cs="Arial"/>
                <w:i/>
                <w:iCs/>
                <w:color w:val="000000"/>
                <w:sz w:val="20"/>
                <w:szCs w:val="20"/>
              </w:rPr>
              <w:lastRenderedPageBreak/>
              <w:t>European countries (REREP); climate change discussions etc.</w:t>
            </w:r>
            <w:r w:rsidRPr="008A3F29">
              <w:rPr>
                <w:rFonts w:ascii="Arial" w:eastAsia="Times New Roman" w:hAnsi="Arial" w:cs="Arial"/>
                <w:color w:val="000000"/>
                <w:sz w:val="20"/>
                <w:szCs w:val="20"/>
              </w:rPr>
              <w:t> </w:t>
            </w:r>
          </w:p>
          <w:p w:rsidR="008A3F29" w:rsidRPr="008A3F29" w:rsidRDefault="008A3F29" w:rsidP="008A3F29">
            <w:pPr>
              <w:numPr>
                <w:ilvl w:val="0"/>
                <w:numId w:val="37"/>
              </w:numPr>
              <w:spacing w:after="0" w:line="240" w:lineRule="auto"/>
              <w:ind w:left="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rPr>
              <w:t>Capacity building of the environmental Civil Society groups in CEE, extending as far as Russia and the former soviet republics of</w:t>
            </w:r>
            <w:r w:rsidRPr="008A3F29">
              <w:rPr>
                <w:rFonts w:ascii="Arial" w:eastAsia="Times New Roman" w:hAnsi="Arial" w:cs="Arial"/>
                <w:b/>
                <w:bCs/>
                <w:i/>
                <w:iCs/>
                <w:color w:val="000000"/>
                <w:sz w:val="20"/>
                <w:szCs w:val="20"/>
              </w:rPr>
              <w:t xml:space="preserve"> </w:t>
            </w:r>
            <w:r w:rsidRPr="008A3F29">
              <w:rPr>
                <w:rFonts w:ascii="Arial" w:eastAsia="Times New Roman" w:hAnsi="Arial" w:cs="Arial"/>
                <w:i/>
                <w:iCs/>
                <w:color w:val="000000"/>
                <w:sz w:val="20"/>
                <w:szCs w:val="20"/>
              </w:rPr>
              <w:t xml:space="preserve">central Asia and the Caucasus as one of the trainers for "Training for Young Environmental Leaders" </w:t>
            </w:r>
            <w:proofErr w:type="spellStart"/>
            <w:r w:rsidRPr="008A3F29">
              <w:rPr>
                <w:rFonts w:ascii="Arial" w:eastAsia="Times New Roman" w:hAnsi="Arial" w:cs="Arial"/>
                <w:i/>
                <w:iCs/>
                <w:color w:val="000000"/>
                <w:sz w:val="20"/>
                <w:szCs w:val="20"/>
              </w:rPr>
              <w:t>organised</w:t>
            </w:r>
            <w:proofErr w:type="spellEnd"/>
            <w:r w:rsidRPr="008A3F29">
              <w:rPr>
                <w:rFonts w:ascii="Arial" w:eastAsia="Times New Roman" w:hAnsi="Arial" w:cs="Arial"/>
                <w:i/>
                <w:iCs/>
                <w:color w:val="000000"/>
                <w:sz w:val="20"/>
                <w:szCs w:val="20"/>
              </w:rPr>
              <w:t xml:space="preserve"> by the REC, 8 - 10 sessions each year.</w:t>
            </w:r>
            <w:r w:rsidRPr="008A3F29">
              <w:rPr>
                <w:rFonts w:ascii="Arial" w:eastAsia="Times New Roman" w:hAnsi="Arial" w:cs="Arial"/>
                <w:color w:val="000000"/>
                <w:sz w:val="20"/>
                <w:szCs w:val="20"/>
              </w:rPr>
              <w:t> </w:t>
            </w:r>
          </w:p>
        </w:tc>
      </w:tr>
      <w:tr w:rsidR="008A3F29" w:rsidRPr="008A3F29" w:rsidTr="008A3F29">
        <w:trPr>
          <w:trHeight w:val="300"/>
        </w:trPr>
        <w:tc>
          <w:tcPr>
            <w:tcW w:w="1995" w:type="dxa"/>
            <w:tcBorders>
              <w:top w:val="single" w:sz="6" w:space="0" w:color="auto"/>
              <w:left w:val="double" w:sz="6" w:space="0" w:color="auto"/>
              <w:bottom w:val="doub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lastRenderedPageBreak/>
              <w:t>January -</w:t>
            </w:r>
            <w:r w:rsidRPr="008A3F29">
              <w:rPr>
                <w:rFonts w:ascii="Arial" w:eastAsia="Times New Roman" w:hAnsi="Arial" w:cs="Arial"/>
                <w:b/>
                <w:bCs/>
                <w:sz w:val="20"/>
                <w:szCs w:val="20"/>
                <w:lang w:val="en-GB"/>
              </w:rPr>
              <w:t xml:space="preserve"> </w:t>
            </w:r>
            <w:r w:rsidRPr="008A3F29">
              <w:rPr>
                <w:rFonts w:ascii="Arial" w:eastAsia="Times New Roman" w:hAnsi="Arial" w:cs="Arial"/>
                <w:sz w:val="20"/>
                <w:szCs w:val="20"/>
                <w:lang w:val="en-GB"/>
              </w:rPr>
              <w:t>December 1994</w:t>
            </w:r>
            <w:r w:rsidRPr="008A3F29">
              <w:rPr>
                <w:rFonts w:ascii="Arial" w:eastAsia="Times New Roman" w:hAnsi="Arial" w:cs="Arial"/>
                <w:sz w:val="20"/>
                <w:szCs w:val="20"/>
              </w:rPr>
              <w:t> </w:t>
            </w:r>
          </w:p>
        </w:tc>
        <w:tc>
          <w:tcPr>
            <w:tcW w:w="1440" w:type="dxa"/>
            <w:tcBorders>
              <w:top w:val="single" w:sz="6" w:space="0" w:color="auto"/>
              <w:left w:val="single" w:sz="6" w:space="0" w:color="auto"/>
              <w:bottom w:val="doub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t>Tirana</w:t>
            </w: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t>Albania</w:t>
            </w:r>
            <w:r w:rsidRPr="008A3F29">
              <w:rPr>
                <w:rFonts w:ascii="Arial" w:eastAsia="Times New Roman" w:hAnsi="Arial" w:cs="Arial"/>
                <w:sz w:val="20"/>
                <w:szCs w:val="20"/>
              </w:rPr>
              <w:t> </w:t>
            </w:r>
          </w:p>
        </w:tc>
        <w:tc>
          <w:tcPr>
            <w:tcW w:w="1800" w:type="dxa"/>
            <w:gridSpan w:val="2"/>
            <w:tcBorders>
              <w:top w:val="single" w:sz="6" w:space="0" w:color="auto"/>
              <w:left w:val="single" w:sz="6" w:space="0" w:color="auto"/>
              <w:bottom w:val="doub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t>Open Society Foundation in Albania (Soros Foundation)</w:t>
            </w:r>
            <w:r w:rsidRPr="008A3F29">
              <w:rPr>
                <w:rFonts w:ascii="Arial" w:eastAsia="Times New Roman" w:hAnsi="Arial" w:cs="Arial"/>
                <w:sz w:val="20"/>
                <w:szCs w:val="20"/>
              </w:rPr>
              <w:t> </w:t>
            </w:r>
          </w:p>
        </w:tc>
        <w:tc>
          <w:tcPr>
            <w:tcW w:w="1875" w:type="dxa"/>
            <w:tcBorders>
              <w:top w:val="single" w:sz="6" w:space="0" w:color="auto"/>
              <w:left w:val="single" w:sz="6" w:space="0" w:color="auto"/>
              <w:bottom w:val="double" w:sz="6" w:space="0" w:color="auto"/>
              <w:right w:val="single" w:sz="6" w:space="0" w:color="auto"/>
            </w:tcBorders>
            <w:shd w:val="clear" w:color="auto" w:fill="auto"/>
            <w:hideMark/>
          </w:tcPr>
          <w:p w:rsidR="008A3F29" w:rsidRPr="008A3F29" w:rsidRDefault="008A3F29" w:rsidP="008A3F29">
            <w:pPr>
              <w:spacing w:after="0" w:line="240" w:lineRule="auto"/>
              <w:textAlignment w:val="baseline"/>
              <w:rPr>
                <w:rFonts w:ascii="Arial" w:eastAsia="Times New Roman" w:hAnsi="Arial" w:cs="Arial"/>
                <w:sz w:val="20"/>
                <w:szCs w:val="20"/>
              </w:rPr>
            </w:pPr>
            <w:r w:rsidRPr="008A3F29">
              <w:rPr>
                <w:rFonts w:ascii="Arial" w:eastAsia="Times New Roman" w:hAnsi="Arial" w:cs="Arial"/>
                <w:sz w:val="20"/>
                <w:szCs w:val="20"/>
                <w:lang w:val="en-GB"/>
              </w:rPr>
              <w:t>Project Officer</w:t>
            </w:r>
            <w:r w:rsidRPr="008A3F29">
              <w:rPr>
                <w:rFonts w:ascii="Arial" w:eastAsia="Times New Roman" w:hAnsi="Arial" w:cs="Arial"/>
                <w:sz w:val="20"/>
                <w:szCs w:val="20"/>
              </w:rPr>
              <w:t> </w:t>
            </w:r>
          </w:p>
        </w:tc>
        <w:tc>
          <w:tcPr>
            <w:tcW w:w="8460" w:type="dxa"/>
            <w:gridSpan w:val="3"/>
            <w:tcBorders>
              <w:top w:val="single" w:sz="6" w:space="0" w:color="auto"/>
              <w:left w:val="single" w:sz="6" w:space="0" w:color="auto"/>
              <w:bottom w:val="double" w:sz="6" w:space="0" w:color="auto"/>
              <w:right w:val="double" w:sz="6" w:space="0" w:color="auto"/>
            </w:tcBorders>
            <w:shd w:val="clear" w:color="auto" w:fill="auto"/>
            <w:hideMark/>
          </w:tcPr>
          <w:p w:rsidR="008A3F29" w:rsidRPr="008A3F29" w:rsidRDefault="008A3F29" w:rsidP="008A3F29">
            <w:pPr>
              <w:numPr>
                <w:ilvl w:val="0"/>
                <w:numId w:val="38"/>
              </w:numPr>
              <w:spacing w:after="0" w:line="240" w:lineRule="auto"/>
              <w:ind w:left="360" w:firstLine="0"/>
              <w:textAlignment w:val="baseline"/>
              <w:rPr>
                <w:rFonts w:ascii="Arial" w:eastAsia="Times New Roman" w:hAnsi="Arial" w:cs="Arial"/>
                <w:color w:val="000000"/>
                <w:sz w:val="20"/>
                <w:szCs w:val="20"/>
              </w:rPr>
            </w:pPr>
            <w:r w:rsidRPr="008A3F29">
              <w:rPr>
                <w:rFonts w:ascii="Arial" w:eastAsia="Times New Roman" w:hAnsi="Arial" w:cs="Arial"/>
                <w:i/>
                <w:iCs/>
                <w:color w:val="000000"/>
                <w:sz w:val="20"/>
                <w:szCs w:val="20"/>
                <w:lang w:val="en-GB"/>
              </w:rPr>
              <w:t xml:space="preserve">Direct </w:t>
            </w:r>
            <w:r w:rsidRPr="008A3F29">
              <w:rPr>
                <w:rFonts w:ascii="Arial" w:eastAsia="Times New Roman" w:hAnsi="Arial" w:cs="Arial"/>
                <w:i/>
                <w:iCs/>
                <w:color w:val="000000"/>
                <w:sz w:val="20"/>
                <w:szCs w:val="20"/>
              </w:rPr>
              <w:t>responsibilities over coordinating the Health, Youth, Human Rights and Environmental Program programs related to democracy building and open civil society in Albania. </w:t>
            </w:r>
            <w:r w:rsidRPr="008A3F29">
              <w:rPr>
                <w:rFonts w:ascii="Arial" w:eastAsia="Times New Roman" w:hAnsi="Arial" w:cs="Arial"/>
                <w:color w:val="000000"/>
                <w:sz w:val="20"/>
                <w:szCs w:val="20"/>
              </w:rPr>
              <w:t> </w:t>
            </w:r>
          </w:p>
          <w:p w:rsidR="008A3F29" w:rsidRPr="008A3F29" w:rsidRDefault="008A3F29" w:rsidP="008A3F29">
            <w:pPr>
              <w:numPr>
                <w:ilvl w:val="0"/>
                <w:numId w:val="38"/>
              </w:numPr>
              <w:spacing w:after="0" w:line="240" w:lineRule="auto"/>
              <w:ind w:left="360" w:firstLine="0"/>
              <w:jc w:val="both"/>
              <w:textAlignment w:val="baseline"/>
              <w:rPr>
                <w:rFonts w:ascii="Arial" w:eastAsia="Times New Roman" w:hAnsi="Arial" w:cs="Arial"/>
                <w:sz w:val="20"/>
                <w:szCs w:val="20"/>
              </w:rPr>
            </w:pPr>
            <w:r w:rsidRPr="008A3F29">
              <w:rPr>
                <w:rFonts w:ascii="Arial" w:eastAsia="Times New Roman" w:hAnsi="Arial" w:cs="Arial"/>
                <w:i/>
                <w:iCs/>
                <w:sz w:val="20"/>
                <w:szCs w:val="20"/>
              </w:rPr>
              <w:t xml:space="preserve">Direct involvement in the evaluation process of various proposals and final awards; taking care of financial management; managing reports and developing correspondence and contacts with the target audience of the responsible </w:t>
            </w:r>
            <w:proofErr w:type="spellStart"/>
            <w:r w:rsidRPr="008A3F29">
              <w:rPr>
                <w:rFonts w:ascii="Arial" w:eastAsia="Times New Roman" w:hAnsi="Arial" w:cs="Arial"/>
                <w:i/>
                <w:iCs/>
                <w:sz w:val="20"/>
                <w:szCs w:val="20"/>
              </w:rPr>
              <w:t>programmes</w:t>
            </w:r>
            <w:proofErr w:type="spellEnd"/>
            <w:r w:rsidRPr="008A3F29">
              <w:rPr>
                <w:rFonts w:ascii="Arial" w:eastAsia="Times New Roman" w:hAnsi="Arial" w:cs="Arial"/>
                <w:i/>
                <w:iCs/>
                <w:sz w:val="20"/>
                <w:szCs w:val="20"/>
              </w:rPr>
              <w:t>.</w:t>
            </w:r>
            <w:r w:rsidRPr="008A3F29">
              <w:rPr>
                <w:rFonts w:ascii="Arial" w:eastAsia="Times New Roman" w:hAnsi="Arial" w:cs="Arial"/>
                <w:sz w:val="20"/>
                <w:szCs w:val="20"/>
              </w:rPr>
              <w:t> </w:t>
            </w:r>
          </w:p>
        </w:tc>
      </w:tr>
    </w:tbl>
    <w:p w:rsidR="008A3F29" w:rsidRPr="008A3F29" w:rsidRDefault="008A3F29" w:rsidP="008A3F29">
      <w:pPr>
        <w:spacing w:after="0" w:line="240" w:lineRule="auto"/>
        <w:textAlignment w:val="baseline"/>
        <w:rPr>
          <w:rFonts w:ascii="Segoe UI" w:eastAsia="Times New Roman" w:hAnsi="Segoe UI" w:cs="Segoe UI"/>
          <w:sz w:val="18"/>
          <w:szCs w:val="18"/>
        </w:rPr>
      </w:pPr>
      <w:bookmarkStart w:id="0" w:name="_GoBack"/>
      <w:bookmarkEnd w:id="0"/>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8A3F29" w:rsidRPr="008A3F29" w:rsidRDefault="008A3F29" w:rsidP="008A3F29">
      <w:pPr>
        <w:spacing w:after="0" w:line="240" w:lineRule="auto"/>
        <w:textAlignment w:val="baseline"/>
        <w:rPr>
          <w:rFonts w:ascii="Segoe UI" w:eastAsia="Times New Roman" w:hAnsi="Segoe UI" w:cs="Segoe UI"/>
          <w:sz w:val="18"/>
          <w:szCs w:val="18"/>
        </w:rPr>
      </w:pPr>
      <w:r w:rsidRPr="008A3F29">
        <w:rPr>
          <w:rFonts w:ascii="Arial" w:eastAsia="Times New Roman" w:hAnsi="Arial" w:cs="Arial"/>
          <w:sz w:val="20"/>
          <w:szCs w:val="20"/>
        </w:rPr>
        <w:t> </w:t>
      </w:r>
    </w:p>
    <w:p w:rsidR="00537CD1" w:rsidRDefault="00537CD1"/>
    <w:sectPr w:rsidR="0053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2E1"/>
    <w:multiLevelType w:val="multilevel"/>
    <w:tmpl w:val="A67EC1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E226F"/>
    <w:multiLevelType w:val="multilevel"/>
    <w:tmpl w:val="76EA6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F1BE6"/>
    <w:multiLevelType w:val="multilevel"/>
    <w:tmpl w:val="1F58E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A95705"/>
    <w:multiLevelType w:val="multilevel"/>
    <w:tmpl w:val="3A426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6A161C"/>
    <w:multiLevelType w:val="multilevel"/>
    <w:tmpl w:val="A60ED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FE1185"/>
    <w:multiLevelType w:val="multilevel"/>
    <w:tmpl w:val="AD2E6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858B4"/>
    <w:multiLevelType w:val="multilevel"/>
    <w:tmpl w:val="747E9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6F60076"/>
    <w:multiLevelType w:val="multilevel"/>
    <w:tmpl w:val="97505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B9B34CE"/>
    <w:multiLevelType w:val="multilevel"/>
    <w:tmpl w:val="19E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5F6384"/>
    <w:multiLevelType w:val="multilevel"/>
    <w:tmpl w:val="F0B63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BB1F37"/>
    <w:multiLevelType w:val="multilevel"/>
    <w:tmpl w:val="8528F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B0CAC"/>
    <w:multiLevelType w:val="multilevel"/>
    <w:tmpl w:val="B8C282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764D6"/>
    <w:multiLevelType w:val="multilevel"/>
    <w:tmpl w:val="8970F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B837913"/>
    <w:multiLevelType w:val="multilevel"/>
    <w:tmpl w:val="45E4B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30F02"/>
    <w:multiLevelType w:val="multilevel"/>
    <w:tmpl w:val="052E3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1430A5F"/>
    <w:multiLevelType w:val="multilevel"/>
    <w:tmpl w:val="12A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C1B23"/>
    <w:multiLevelType w:val="multilevel"/>
    <w:tmpl w:val="6FC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A602C"/>
    <w:multiLevelType w:val="multilevel"/>
    <w:tmpl w:val="9A90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B4197"/>
    <w:multiLevelType w:val="multilevel"/>
    <w:tmpl w:val="F43EA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769721D"/>
    <w:multiLevelType w:val="multilevel"/>
    <w:tmpl w:val="20B4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584F1D"/>
    <w:multiLevelType w:val="multilevel"/>
    <w:tmpl w:val="A4B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97885"/>
    <w:multiLevelType w:val="multilevel"/>
    <w:tmpl w:val="8CAC2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2F039E4"/>
    <w:multiLevelType w:val="multilevel"/>
    <w:tmpl w:val="569E6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1B4D07"/>
    <w:multiLevelType w:val="multilevel"/>
    <w:tmpl w:val="A17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AF0A41"/>
    <w:multiLevelType w:val="multilevel"/>
    <w:tmpl w:val="37FE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D443AC"/>
    <w:multiLevelType w:val="multilevel"/>
    <w:tmpl w:val="B094D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1F01F8C"/>
    <w:multiLevelType w:val="multilevel"/>
    <w:tmpl w:val="D9A87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8644D1B"/>
    <w:multiLevelType w:val="multilevel"/>
    <w:tmpl w:val="B4B631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672589"/>
    <w:multiLevelType w:val="multilevel"/>
    <w:tmpl w:val="535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537473"/>
    <w:multiLevelType w:val="multilevel"/>
    <w:tmpl w:val="4DC4D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D9E3A6C"/>
    <w:multiLevelType w:val="multilevel"/>
    <w:tmpl w:val="FF2E1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DE85D3B"/>
    <w:multiLevelType w:val="multilevel"/>
    <w:tmpl w:val="CF14A7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FF66D6"/>
    <w:multiLevelType w:val="multilevel"/>
    <w:tmpl w:val="D7209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B54109"/>
    <w:multiLevelType w:val="multilevel"/>
    <w:tmpl w:val="58009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A272E1A"/>
    <w:multiLevelType w:val="multilevel"/>
    <w:tmpl w:val="AED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C7E6A"/>
    <w:multiLevelType w:val="multilevel"/>
    <w:tmpl w:val="DA429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D777F3E"/>
    <w:multiLevelType w:val="multilevel"/>
    <w:tmpl w:val="821C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9A509E"/>
    <w:multiLevelType w:val="multilevel"/>
    <w:tmpl w:val="FF3C2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num>
  <w:num w:numId="2">
    <w:abstractNumId w:val="1"/>
  </w:num>
  <w:num w:numId="3">
    <w:abstractNumId w:val="10"/>
  </w:num>
  <w:num w:numId="4">
    <w:abstractNumId w:val="13"/>
  </w:num>
  <w:num w:numId="5">
    <w:abstractNumId w:val="22"/>
  </w:num>
  <w:num w:numId="6">
    <w:abstractNumId w:val="32"/>
  </w:num>
  <w:num w:numId="7">
    <w:abstractNumId w:val="11"/>
  </w:num>
  <w:num w:numId="8">
    <w:abstractNumId w:val="5"/>
  </w:num>
  <w:num w:numId="9">
    <w:abstractNumId w:val="17"/>
  </w:num>
  <w:num w:numId="10">
    <w:abstractNumId w:val="27"/>
  </w:num>
  <w:num w:numId="11">
    <w:abstractNumId w:val="0"/>
  </w:num>
  <w:num w:numId="12">
    <w:abstractNumId w:val="31"/>
  </w:num>
  <w:num w:numId="13">
    <w:abstractNumId w:val="15"/>
  </w:num>
  <w:num w:numId="14">
    <w:abstractNumId w:val="28"/>
  </w:num>
  <w:num w:numId="15">
    <w:abstractNumId w:val="23"/>
  </w:num>
  <w:num w:numId="16">
    <w:abstractNumId w:val="19"/>
  </w:num>
  <w:num w:numId="17">
    <w:abstractNumId w:val="14"/>
  </w:num>
  <w:num w:numId="18">
    <w:abstractNumId w:val="33"/>
  </w:num>
  <w:num w:numId="19">
    <w:abstractNumId w:val="20"/>
  </w:num>
  <w:num w:numId="20">
    <w:abstractNumId w:val="26"/>
  </w:num>
  <w:num w:numId="21">
    <w:abstractNumId w:val="7"/>
  </w:num>
  <w:num w:numId="22">
    <w:abstractNumId w:val="29"/>
  </w:num>
  <w:num w:numId="23">
    <w:abstractNumId w:val="2"/>
  </w:num>
  <w:num w:numId="24">
    <w:abstractNumId w:val="37"/>
  </w:num>
  <w:num w:numId="25">
    <w:abstractNumId w:val="30"/>
  </w:num>
  <w:num w:numId="26">
    <w:abstractNumId w:val="12"/>
  </w:num>
  <w:num w:numId="27">
    <w:abstractNumId w:val="21"/>
  </w:num>
  <w:num w:numId="28">
    <w:abstractNumId w:val="4"/>
  </w:num>
  <w:num w:numId="29">
    <w:abstractNumId w:val="18"/>
  </w:num>
  <w:num w:numId="30">
    <w:abstractNumId w:val="25"/>
  </w:num>
  <w:num w:numId="31">
    <w:abstractNumId w:val="6"/>
  </w:num>
  <w:num w:numId="32">
    <w:abstractNumId w:val="35"/>
  </w:num>
  <w:num w:numId="33">
    <w:abstractNumId w:val="3"/>
  </w:num>
  <w:num w:numId="34">
    <w:abstractNumId w:val="9"/>
  </w:num>
  <w:num w:numId="35">
    <w:abstractNumId w:val="34"/>
  </w:num>
  <w:num w:numId="36">
    <w:abstractNumId w:val="8"/>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36"/>
    <w:rsid w:val="00537CD1"/>
    <w:rsid w:val="008A3F29"/>
    <w:rsid w:val="009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43F15-137D-49F1-BEAF-930DCEE5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83216">
      <w:bodyDiv w:val="1"/>
      <w:marLeft w:val="0"/>
      <w:marRight w:val="0"/>
      <w:marTop w:val="0"/>
      <w:marBottom w:val="0"/>
      <w:divBdr>
        <w:top w:val="none" w:sz="0" w:space="0" w:color="auto"/>
        <w:left w:val="none" w:sz="0" w:space="0" w:color="auto"/>
        <w:bottom w:val="none" w:sz="0" w:space="0" w:color="auto"/>
        <w:right w:val="none" w:sz="0" w:space="0" w:color="auto"/>
      </w:divBdr>
      <w:divsChild>
        <w:div w:id="1567455293">
          <w:marLeft w:val="0"/>
          <w:marRight w:val="0"/>
          <w:marTop w:val="0"/>
          <w:marBottom w:val="0"/>
          <w:divBdr>
            <w:top w:val="none" w:sz="0" w:space="0" w:color="auto"/>
            <w:left w:val="none" w:sz="0" w:space="0" w:color="auto"/>
            <w:bottom w:val="none" w:sz="0" w:space="0" w:color="auto"/>
            <w:right w:val="none" w:sz="0" w:space="0" w:color="auto"/>
          </w:divBdr>
        </w:div>
        <w:div w:id="1676573818">
          <w:marLeft w:val="0"/>
          <w:marRight w:val="0"/>
          <w:marTop w:val="0"/>
          <w:marBottom w:val="0"/>
          <w:divBdr>
            <w:top w:val="none" w:sz="0" w:space="0" w:color="auto"/>
            <w:left w:val="none" w:sz="0" w:space="0" w:color="auto"/>
            <w:bottom w:val="none" w:sz="0" w:space="0" w:color="auto"/>
            <w:right w:val="none" w:sz="0" w:space="0" w:color="auto"/>
          </w:divBdr>
        </w:div>
        <w:div w:id="216085270">
          <w:marLeft w:val="0"/>
          <w:marRight w:val="0"/>
          <w:marTop w:val="0"/>
          <w:marBottom w:val="0"/>
          <w:divBdr>
            <w:top w:val="none" w:sz="0" w:space="0" w:color="auto"/>
            <w:left w:val="none" w:sz="0" w:space="0" w:color="auto"/>
            <w:bottom w:val="none" w:sz="0" w:space="0" w:color="auto"/>
            <w:right w:val="none" w:sz="0" w:space="0" w:color="auto"/>
          </w:divBdr>
        </w:div>
        <w:div w:id="1766657136">
          <w:marLeft w:val="0"/>
          <w:marRight w:val="0"/>
          <w:marTop w:val="0"/>
          <w:marBottom w:val="0"/>
          <w:divBdr>
            <w:top w:val="none" w:sz="0" w:space="0" w:color="auto"/>
            <w:left w:val="none" w:sz="0" w:space="0" w:color="auto"/>
            <w:bottom w:val="none" w:sz="0" w:space="0" w:color="auto"/>
            <w:right w:val="none" w:sz="0" w:space="0" w:color="auto"/>
          </w:divBdr>
        </w:div>
        <w:div w:id="495388311">
          <w:marLeft w:val="0"/>
          <w:marRight w:val="0"/>
          <w:marTop w:val="0"/>
          <w:marBottom w:val="0"/>
          <w:divBdr>
            <w:top w:val="none" w:sz="0" w:space="0" w:color="auto"/>
            <w:left w:val="none" w:sz="0" w:space="0" w:color="auto"/>
            <w:bottom w:val="none" w:sz="0" w:space="0" w:color="auto"/>
            <w:right w:val="none" w:sz="0" w:space="0" w:color="auto"/>
          </w:divBdr>
        </w:div>
        <w:div w:id="613706187">
          <w:marLeft w:val="0"/>
          <w:marRight w:val="0"/>
          <w:marTop w:val="0"/>
          <w:marBottom w:val="0"/>
          <w:divBdr>
            <w:top w:val="none" w:sz="0" w:space="0" w:color="auto"/>
            <w:left w:val="none" w:sz="0" w:space="0" w:color="auto"/>
            <w:bottom w:val="none" w:sz="0" w:space="0" w:color="auto"/>
            <w:right w:val="none" w:sz="0" w:space="0" w:color="auto"/>
          </w:divBdr>
          <w:divsChild>
            <w:div w:id="1762526160">
              <w:marLeft w:val="0"/>
              <w:marRight w:val="0"/>
              <w:marTop w:val="0"/>
              <w:marBottom w:val="0"/>
              <w:divBdr>
                <w:top w:val="none" w:sz="0" w:space="0" w:color="auto"/>
                <w:left w:val="none" w:sz="0" w:space="0" w:color="auto"/>
                <w:bottom w:val="none" w:sz="0" w:space="0" w:color="auto"/>
                <w:right w:val="none" w:sz="0" w:space="0" w:color="auto"/>
              </w:divBdr>
            </w:div>
            <w:div w:id="2125419156">
              <w:marLeft w:val="0"/>
              <w:marRight w:val="0"/>
              <w:marTop w:val="0"/>
              <w:marBottom w:val="0"/>
              <w:divBdr>
                <w:top w:val="none" w:sz="0" w:space="0" w:color="auto"/>
                <w:left w:val="none" w:sz="0" w:space="0" w:color="auto"/>
                <w:bottom w:val="none" w:sz="0" w:space="0" w:color="auto"/>
                <w:right w:val="none" w:sz="0" w:space="0" w:color="auto"/>
              </w:divBdr>
            </w:div>
            <w:div w:id="1870411681">
              <w:marLeft w:val="0"/>
              <w:marRight w:val="0"/>
              <w:marTop w:val="0"/>
              <w:marBottom w:val="0"/>
              <w:divBdr>
                <w:top w:val="none" w:sz="0" w:space="0" w:color="auto"/>
                <w:left w:val="none" w:sz="0" w:space="0" w:color="auto"/>
                <w:bottom w:val="none" w:sz="0" w:space="0" w:color="auto"/>
                <w:right w:val="none" w:sz="0" w:space="0" w:color="auto"/>
              </w:divBdr>
            </w:div>
            <w:div w:id="790782413">
              <w:marLeft w:val="0"/>
              <w:marRight w:val="0"/>
              <w:marTop w:val="0"/>
              <w:marBottom w:val="0"/>
              <w:divBdr>
                <w:top w:val="none" w:sz="0" w:space="0" w:color="auto"/>
                <w:left w:val="none" w:sz="0" w:space="0" w:color="auto"/>
                <w:bottom w:val="none" w:sz="0" w:space="0" w:color="auto"/>
                <w:right w:val="none" w:sz="0" w:space="0" w:color="auto"/>
              </w:divBdr>
            </w:div>
            <w:div w:id="11029383">
              <w:marLeft w:val="0"/>
              <w:marRight w:val="0"/>
              <w:marTop w:val="0"/>
              <w:marBottom w:val="0"/>
              <w:divBdr>
                <w:top w:val="none" w:sz="0" w:space="0" w:color="auto"/>
                <w:left w:val="none" w:sz="0" w:space="0" w:color="auto"/>
                <w:bottom w:val="none" w:sz="0" w:space="0" w:color="auto"/>
                <w:right w:val="none" w:sz="0" w:space="0" w:color="auto"/>
              </w:divBdr>
            </w:div>
          </w:divsChild>
        </w:div>
        <w:div w:id="1628242846">
          <w:marLeft w:val="0"/>
          <w:marRight w:val="0"/>
          <w:marTop w:val="0"/>
          <w:marBottom w:val="0"/>
          <w:divBdr>
            <w:top w:val="none" w:sz="0" w:space="0" w:color="auto"/>
            <w:left w:val="none" w:sz="0" w:space="0" w:color="auto"/>
            <w:bottom w:val="none" w:sz="0" w:space="0" w:color="auto"/>
            <w:right w:val="none" w:sz="0" w:space="0" w:color="auto"/>
          </w:divBdr>
          <w:divsChild>
            <w:div w:id="70852196">
              <w:marLeft w:val="0"/>
              <w:marRight w:val="0"/>
              <w:marTop w:val="0"/>
              <w:marBottom w:val="0"/>
              <w:divBdr>
                <w:top w:val="none" w:sz="0" w:space="0" w:color="auto"/>
                <w:left w:val="none" w:sz="0" w:space="0" w:color="auto"/>
                <w:bottom w:val="none" w:sz="0" w:space="0" w:color="auto"/>
                <w:right w:val="none" w:sz="0" w:space="0" w:color="auto"/>
              </w:divBdr>
            </w:div>
          </w:divsChild>
        </w:div>
        <w:div w:id="2082603768">
          <w:marLeft w:val="0"/>
          <w:marRight w:val="0"/>
          <w:marTop w:val="0"/>
          <w:marBottom w:val="0"/>
          <w:divBdr>
            <w:top w:val="none" w:sz="0" w:space="0" w:color="auto"/>
            <w:left w:val="none" w:sz="0" w:space="0" w:color="auto"/>
            <w:bottom w:val="none" w:sz="0" w:space="0" w:color="auto"/>
            <w:right w:val="none" w:sz="0" w:space="0" w:color="auto"/>
          </w:divBdr>
          <w:divsChild>
            <w:div w:id="452211362">
              <w:marLeft w:val="-75"/>
              <w:marRight w:val="0"/>
              <w:marTop w:val="30"/>
              <w:marBottom w:val="30"/>
              <w:divBdr>
                <w:top w:val="none" w:sz="0" w:space="0" w:color="auto"/>
                <w:left w:val="none" w:sz="0" w:space="0" w:color="auto"/>
                <w:bottom w:val="none" w:sz="0" w:space="0" w:color="auto"/>
                <w:right w:val="none" w:sz="0" w:space="0" w:color="auto"/>
              </w:divBdr>
              <w:divsChild>
                <w:div w:id="2104691087">
                  <w:marLeft w:val="0"/>
                  <w:marRight w:val="0"/>
                  <w:marTop w:val="0"/>
                  <w:marBottom w:val="0"/>
                  <w:divBdr>
                    <w:top w:val="none" w:sz="0" w:space="0" w:color="auto"/>
                    <w:left w:val="none" w:sz="0" w:space="0" w:color="auto"/>
                    <w:bottom w:val="none" w:sz="0" w:space="0" w:color="auto"/>
                    <w:right w:val="none" w:sz="0" w:space="0" w:color="auto"/>
                  </w:divBdr>
                  <w:divsChild>
                    <w:div w:id="1423406368">
                      <w:marLeft w:val="0"/>
                      <w:marRight w:val="0"/>
                      <w:marTop w:val="0"/>
                      <w:marBottom w:val="0"/>
                      <w:divBdr>
                        <w:top w:val="none" w:sz="0" w:space="0" w:color="auto"/>
                        <w:left w:val="none" w:sz="0" w:space="0" w:color="auto"/>
                        <w:bottom w:val="none" w:sz="0" w:space="0" w:color="auto"/>
                        <w:right w:val="none" w:sz="0" w:space="0" w:color="auto"/>
                      </w:divBdr>
                    </w:div>
                  </w:divsChild>
                </w:div>
                <w:div w:id="2133941734">
                  <w:marLeft w:val="0"/>
                  <w:marRight w:val="0"/>
                  <w:marTop w:val="0"/>
                  <w:marBottom w:val="0"/>
                  <w:divBdr>
                    <w:top w:val="none" w:sz="0" w:space="0" w:color="auto"/>
                    <w:left w:val="none" w:sz="0" w:space="0" w:color="auto"/>
                    <w:bottom w:val="none" w:sz="0" w:space="0" w:color="auto"/>
                    <w:right w:val="none" w:sz="0" w:space="0" w:color="auto"/>
                  </w:divBdr>
                  <w:divsChild>
                    <w:div w:id="1210805459">
                      <w:marLeft w:val="0"/>
                      <w:marRight w:val="0"/>
                      <w:marTop w:val="0"/>
                      <w:marBottom w:val="0"/>
                      <w:divBdr>
                        <w:top w:val="none" w:sz="0" w:space="0" w:color="auto"/>
                        <w:left w:val="none" w:sz="0" w:space="0" w:color="auto"/>
                        <w:bottom w:val="none" w:sz="0" w:space="0" w:color="auto"/>
                        <w:right w:val="none" w:sz="0" w:space="0" w:color="auto"/>
                      </w:divBdr>
                    </w:div>
                  </w:divsChild>
                </w:div>
                <w:div w:id="350569532">
                  <w:marLeft w:val="0"/>
                  <w:marRight w:val="0"/>
                  <w:marTop w:val="0"/>
                  <w:marBottom w:val="0"/>
                  <w:divBdr>
                    <w:top w:val="none" w:sz="0" w:space="0" w:color="auto"/>
                    <w:left w:val="none" w:sz="0" w:space="0" w:color="auto"/>
                    <w:bottom w:val="none" w:sz="0" w:space="0" w:color="auto"/>
                    <w:right w:val="none" w:sz="0" w:space="0" w:color="auto"/>
                  </w:divBdr>
                  <w:divsChild>
                    <w:div w:id="1491211947">
                      <w:marLeft w:val="0"/>
                      <w:marRight w:val="0"/>
                      <w:marTop w:val="0"/>
                      <w:marBottom w:val="0"/>
                      <w:divBdr>
                        <w:top w:val="none" w:sz="0" w:space="0" w:color="auto"/>
                        <w:left w:val="none" w:sz="0" w:space="0" w:color="auto"/>
                        <w:bottom w:val="none" w:sz="0" w:space="0" w:color="auto"/>
                        <w:right w:val="none" w:sz="0" w:space="0" w:color="auto"/>
                      </w:divBdr>
                    </w:div>
                    <w:div w:id="922954430">
                      <w:marLeft w:val="0"/>
                      <w:marRight w:val="0"/>
                      <w:marTop w:val="0"/>
                      <w:marBottom w:val="0"/>
                      <w:divBdr>
                        <w:top w:val="none" w:sz="0" w:space="0" w:color="auto"/>
                        <w:left w:val="none" w:sz="0" w:space="0" w:color="auto"/>
                        <w:bottom w:val="none" w:sz="0" w:space="0" w:color="auto"/>
                        <w:right w:val="none" w:sz="0" w:space="0" w:color="auto"/>
                      </w:divBdr>
                    </w:div>
                    <w:div w:id="1654141559">
                      <w:marLeft w:val="0"/>
                      <w:marRight w:val="0"/>
                      <w:marTop w:val="0"/>
                      <w:marBottom w:val="0"/>
                      <w:divBdr>
                        <w:top w:val="none" w:sz="0" w:space="0" w:color="auto"/>
                        <w:left w:val="none" w:sz="0" w:space="0" w:color="auto"/>
                        <w:bottom w:val="none" w:sz="0" w:space="0" w:color="auto"/>
                        <w:right w:val="none" w:sz="0" w:space="0" w:color="auto"/>
                      </w:divBdr>
                    </w:div>
                  </w:divsChild>
                </w:div>
                <w:div w:id="1493983907">
                  <w:marLeft w:val="0"/>
                  <w:marRight w:val="0"/>
                  <w:marTop w:val="0"/>
                  <w:marBottom w:val="0"/>
                  <w:divBdr>
                    <w:top w:val="none" w:sz="0" w:space="0" w:color="auto"/>
                    <w:left w:val="none" w:sz="0" w:space="0" w:color="auto"/>
                    <w:bottom w:val="none" w:sz="0" w:space="0" w:color="auto"/>
                    <w:right w:val="none" w:sz="0" w:space="0" w:color="auto"/>
                  </w:divBdr>
                  <w:divsChild>
                    <w:div w:id="1360660102">
                      <w:marLeft w:val="0"/>
                      <w:marRight w:val="0"/>
                      <w:marTop w:val="0"/>
                      <w:marBottom w:val="0"/>
                      <w:divBdr>
                        <w:top w:val="none" w:sz="0" w:space="0" w:color="auto"/>
                        <w:left w:val="none" w:sz="0" w:space="0" w:color="auto"/>
                        <w:bottom w:val="none" w:sz="0" w:space="0" w:color="auto"/>
                        <w:right w:val="none" w:sz="0" w:space="0" w:color="auto"/>
                      </w:divBdr>
                    </w:div>
                  </w:divsChild>
                </w:div>
                <w:div w:id="942225987">
                  <w:marLeft w:val="0"/>
                  <w:marRight w:val="0"/>
                  <w:marTop w:val="0"/>
                  <w:marBottom w:val="0"/>
                  <w:divBdr>
                    <w:top w:val="none" w:sz="0" w:space="0" w:color="auto"/>
                    <w:left w:val="none" w:sz="0" w:space="0" w:color="auto"/>
                    <w:bottom w:val="none" w:sz="0" w:space="0" w:color="auto"/>
                    <w:right w:val="none" w:sz="0" w:space="0" w:color="auto"/>
                  </w:divBdr>
                  <w:divsChild>
                    <w:div w:id="646520593">
                      <w:marLeft w:val="0"/>
                      <w:marRight w:val="0"/>
                      <w:marTop w:val="0"/>
                      <w:marBottom w:val="0"/>
                      <w:divBdr>
                        <w:top w:val="none" w:sz="0" w:space="0" w:color="auto"/>
                        <w:left w:val="none" w:sz="0" w:space="0" w:color="auto"/>
                        <w:bottom w:val="none" w:sz="0" w:space="0" w:color="auto"/>
                        <w:right w:val="none" w:sz="0" w:space="0" w:color="auto"/>
                      </w:divBdr>
                    </w:div>
                    <w:div w:id="1472794356">
                      <w:marLeft w:val="0"/>
                      <w:marRight w:val="0"/>
                      <w:marTop w:val="0"/>
                      <w:marBottom w:val="0"/>
                      <w:divBdr>
                        <w:top w:val="none" w:sz="0" w:space="0" w:color="auto"/>
                        <w:left w:val="none" w:sz="0" w:space="0" w:color="auto"/>
                        <w:bottom w:val="none" w:sz="0" w:space="0" w:color="auto"/>
                        <w:right w:val="none" w:sz="0" w:space="0" w:color="auto"/>
                      </w:divBdr>
                    </w:div>
                    <w:div w:id="897789209">
                      <w:marLeft w:val="0"/>
                      <w:marRight w:val="0"/>
                      <w:marTop w:val="0"/>
                      <w:marBottom w:val="0"/>
                      <w:divBdr>
                        <w:top w:val="none" w:sz="0" w:space="0" w:color="auto"/>
                        <w:left w:val="none" w:sz="0" w:space="0" w:color="auto"/>
                        <w:bottom w:val="none" w:sz="0" w:space="0" w:color="auto"/>
                        <w:right w:val="none" w:sz="0" w:space="0" w:color="auto"/>
                      </w:divBdr>
                    </w:div>
                  </w:divsChild>
                </w:div>
                <w:div w:id="1580751724">
                  <w:marLeft w:val="0"/>
                  <w:marRight w:val="0"/>
                  <w:marTop w:val="0"/>
                  <w:marBottom w:val="0"/>
                  <w:divBdr>
                    <w:top w:val="none" w:sz="0" w:space="0" w:color="auto"/>
                    <w:left w:val="none" w:sz="0" w:space="0" w:color="auto"/>
                    <w:bottom w:val="none" w:sz="0" w:space="0" w:color="auto"/>
                    <w:right w:val="none" w:sz="0" w:space="0" w:color="auto"/>
                  </w:divBdr>
                  <w:divsChild>
                    <w:div w:id="5836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808">
          <w:marLeft w:val="0"/>
          <w:marRight w:val="0"/>
          <w:marTop w:val="0"/>
          <w:marBottom w:val="0"/>
          <w:divBdr>
            <w:top w:val="none" w:sz="0" w:space="0" w:color="auto"/>
            <w:left w:val="none" w:sz="0" w:space="0" w:color="auto"/>
            <w:bottom w:val="none" w:sz="0" w:space="0" w:color="auto"/>
            <w:right w:val="none" w:sz="0" w:space="0" w:color="auto"/>
          </w:divBdr>
          <w:divsChild>
            <w:div w:id="1837763821">
              <w:marLeft w:val="0"/>
              <w:marRight w:val="0"/>
              <w:marTop w:val="0"/>
              <w:marBottom w:val="0"/>
              <w:divBdr>
                <w:top w:val="none" w:sz="0" w:space="0" w:color="auto"/>
                <w:left w:val="none" w:sz="0" w:space="0" w:color="auto"/>
                <w:bottom w:val="none" w:sz="0" w:space="0" w:color="auto"/>
                <w:right w:val="none" w:sz="0" w:space="0" w:color="auto"/>
              </w:divBdr>
            </w:div>
            <w:div w:id="788663674">
              <w:marLeft w:val="0"/>
              <w:marRight w:val="0"/>
              <w:marTop w:val="0"/>
              <w:marBottom w:val="0"/>
              <w:divBdr>
                <w:top w:val="none" w:sz="0" w:space="0" w:color="auto"/>
                <w:left w:val="none" w:sz="0" w:space="0" w:color="auto"/>
                <w:bottom w:val="none" w:sz="0" w:space="0" w:color="auto"/>
                <w:right w:val="none" w:sz="0" w:space="0" w:color="auto"/>
              </w:divBdr>
            </w:div>
          </w:divsChild>
        </w:div>
        <w:div w:id="951666273">
          <w:marLeft w:val="0"/>
          <w:marRight w:val="0"/>
          <w:marTop w:val="0"/>
          <w:marBottom w:val="0"/>
          <w:divBdr>
            <w:top w:val="none" w:sz="0" w:space="0" w:color="auto"/>
            <w:left w:val="none" w:sz="0" w:space="0" w:color="auto"/>
            <w:bottom w:val="none" w:sz="0" w:space="0" w:color="auto"/>
            <w:right w:val="none" w:sz="0" w:space="0" w:color="auto"/>
          </w:divBdr>
          <w:divsChild>
            <w:div w:id="519779553">
              <w:marLeft w:val="-75"/>
              <w:marRight w:val="0"/>
              <w:marTop w:val="30"/>
              <w:marBottom w:val="30"/>
              <w:divBdr>
                <w:top w:val="none" w:sz="0" w:space="0" w:color="auto"/>
                <w:left w:val="none" w:sz="0" w:space="0" w:color="auto"/>
                <w:bottom w:val="none" w:sz="0" w:space="0" w:color="auto"/>
                <w:right w:val="none" w:sz="0" w:space="0" w:color="auto"/>
              </w:divBdr>
              <w:divsChild>
                <w:div w:id="38819901">
                  <w:marLeft w:val="0"/>
                  <w:marRight w:val="0"/>
                  <w:marTop w:val="0"/>
                  <w:marBottom w:val="0"/>
                  <w:divBdr>
                    <w:top w:val="none" w:sz="0" w:space="0" w:color="auto"/>
                    <w:left w:val="none" w:sz="0" w:space="0" w:color="auto"/>
                    <w:bottom w:val="none" w:sz="0" w:space="0" w:color="auto"/>
                    <w:right w:val="none" w:sz="0" w:space="0" w:color="auto"/>
                  </w:divBdr>
                  <w:divsChild>
                    <w:div w:id="653486394">
                      <w:marLeft w:val="0"/>
                      <w:marRight w:val="0"/>
                      <w:marTop w:val="0"/>
                      <w:marBottom w:val="0"/>
                      <w:divBdr>
                        <w:top w:val="none" w:sz="0" w:space="0" w:color="auto"/>
                        <w:left w:val="none" w:sz="0" w:space="0" w:color="auto"/>
                        <w:bottom w:val="none" w:sz="0" w:space="0" w:color="auto"/>
                        <w:right w:val="none" w:sz="0" w:space="0" w:color="auto"/>
                      </w:divBdr>
                    </w:div>
                  </w:divsChild>
                </w:div>
                <w:div w:id="586185093">
                  <w:marLeft w:val="0"/>
                  <w:marRight w:val="0"/>
                  <w:marTop w:val="0"/>
                  <w:marBottom w:val="0"/>
                  <w:divBdr>
                    <w:top w:val="none" w:sz="0" w:space="0" w:color="auto"/>
                    <w:left w:val="none" w:sz="0" w:space="0" w:color="auto"/>
                    <w:bottom w:val="none" w:sz="0" w:space="0" w:color="auto"/>
                    <w:right w:val="none" w:sz="0" w:space="0" w:color="auto"/>
                  </w:divBdr>
                  <w:divsChild>
                    <w:div w:id="995035574">
                      <w:marLeft w:val="0"/>
                      <w:marRight w:val="0"/>
                      <w:marTop w:val="0"/>
                      <w:marBottom w:val="0"/>
                      <w:divBdr>
                        <w:top w:val="none" w:sz="0" w:space="0" w:color="auto"/>
                        <w:left w:val="none" w:sz="0" w:space="0" w:color="auto"/>
                        <w:bottom w:val="none" w:sz="0" w:space="0" w:color="auto"/>
                        <w:right w:val="none" w:sz="0" w:space="0" w:color="auto"/>
                      </w:divBdr>
                    </w:div>
                  </w:divsChild>
                </w:div>
                <w:div w:id="1274288991">
                  <w:marLeft w:val="0"/>
                  <w:marRight w:val="0"/>
                  <w:marTop w:val="0"/>
                  <w:marBottom w:val="0"/>
                  <w:divBdr>
                    <w:top w:val="none" w:sz="0" w:space="0" w:color="auto"/>
                    <w:left w:val="none" w:sz="0" w:space="0" w:color="auto"/>
                    <w:bottom w:val="none" w:sz="0" w:space="0" w:color="auto"/>
                    <w:right w:val="none" w:sz="0" w:space="0" w:color="auto"/>
                  </w:divBdr>
                  <w:divsChild>
                    <w:div w:id="560407883">
                      <w:marLeft w:val="0"/>
                      <w:marRight w:val="0"/>
                      <w:marTop w:val="0"/>
                      <w:marBottom w:val="0"/>
                      <w:divBdr>
                        <w:top w:val="none" w:sz="0" w:space="0" w:color="auto"/>
                        <w:left w:val="none" w:sz="0" w:space="0" w:color="auto"/>
                        <w:bottom w:val="none" w:sz="0" w:space="0" w:color="auto"/>
                        <w:right w:val="none" w:sz="0" w:space="0" w:color="auto"/>
                      </w:divBdr>
                    </w:div>
                  </w:divsChild>
                </w:div>
                <w:div w:id="910509056">
                  <w:marLeft w:val="0"/>
                  <w:marRight w:val="0"/>
                  <w:marTop w:val="0"/>
                  <w:marBottom w:val="0"/>
                  <w:divBdr>
                    <w:top w:val="none" w:sz="0" w:space="0" w:color="auto"/>
                    <w:left w:val="none" w:sz="0" w:space="0" w:color="auto"/>
                    <w:bottom w:val="none" w:sz="0" w:space="0" w:color="auto"/>
                    <w:right w:val="none" w:sz="0" w:space="0" w:color="auto"/>
                  </w:divBdr>
                  <w:divsChild>
                    <w:div w:id="724792243">
                      <w:marLeft w:val="0"/>
                      <w:marRight w:val="0"/>
                      <w:marTop w:val="0"/>
                      <w:marBottom w:val="0"/>
                      <w:divBdr>
                        <w:top w:val="none" w:sz="0" w:space="0" w:color="auto"/>
                        <w:left w:val="none" w:sz="0" w:space="0" w:color="auto"/>
                        <w:bottom w:val="none" w:sz="0" w:space="0" w:color="auto"/>
                        <w:right w:val="none" w:sz="0" w:space="0" w:color="auto"/>
                      </w:divBdr>
                    </w:div>
                  </w:divsChild>
                </w:div>
                <w:div w:id="1737050598">
                  <w:marLeft w:val="0"/>
                  <w:marRight w:val="0"/>
                  <w:marTop w:val="0"/>
                  <w:marBottom w:val="0"/>
                  <w:divBdr>
                    <w:top w:val="none" w:sz="0" w:space="0" w:color="auto"/>
                    <w:left w:val="none" w:sz="0" w:space="0" w:color="auto"/>
                    <w:bottom w:val="none" w:sz="0" w:space="0" w:color="auto"/>
                    <w:right w:val="none" w:sz="0" w:space="0" w:color="auto"/>
                  </w:divBdr>
                  <w:divsChild>
                    <w:div w:id="1149252591">
                      <w:marLeft w:val="0"/>
                      <w:marRight w:val="0"/>
                      <w:marTop w:val="0"/>
                      <w:marBottom w:val="0"/>
                      <w:divBdr>
                        <w:top w:val="none" w:sz="0" w:space="0" w:color="auto"/>
                        <w:left w:val="none" w:sz="0" w:space="0" w:color="auto"/>
                        <w:bottom w:val="none" w:sz="0" w:space="0" w:color="auto"/>
                        <w:right w:val="none" w:sz="0" w:space="0" w:color="auto"/>
                      </w:divBdr>
                    </w:div>
                  </w:divsChild>
                </w:div>
                <w:div w:id="318311890">
                  <w:marLeft w:val="0"/>
                  <w:marRight w:val="0"/>
                  <w:marTop w:val="0"/>
                  <w:marBottom w:val="0"/>
                  <w:divBdr>
                    <w:top w:val="none" w:sz="0" w:space="0" w:color="auto"/>
                    <w:left w:val="none" w:sz="0" w:space="0" w:color="auto"/>
                    <w:bottom w:val="none" w:sz="0" w:space="0" w:color="auto"/>
                    <w:right w:val="none" w:sz="0" w:space="0" w:color="auto"/>
                  </w:divBdr>
                  <w:divsChild>
                    <w:div w:id="299072608">
                      <w:marLeft w:val="0"/>
                      <w:marRight w:val="0"/>
                      <w:marTop w:val="0"/>
                      <w:marBottom w:val="0"/>
                      <w:divBdr>
                        <w:top w:val="none" w:sz="0" w:space="0" w:color="auto"/>
                        <w:left w:val="none" w:sz="0" w:space="0" w:color="auto"/>
                        <w:bottom w:val="none" w:sz="0" w:space="0" w:color="auto"/>
                        <w:right w:val="none" w:sz="0" w:space="0" w:color="auto"/>
                      </w:divBdr>
                    </w:div>
                  </w:divsChild>
                </w:div>
                <w:div w:id="2011180591">
                  <w:marLeft w:val="0"/>
                  <w:marRight w:val="0"/>
                  <w:marTop w:val="0"/>
                  <w:marBottom w:val="0"/>
                  <w:divBdr>
                    <w:top w:val="none" w:sz="0" w:space="0" w:color="auto"/>
                    <w:left w:val="none" w:sz="0" w:space="0" w:color="auto"/>
                    <w:bottom w:val="none" w:sz="0" w:space="0" w:color="auto"/>
                    <w:right w:val="none" w:sz="0" w:space="0" w:color="auto"/>
                  </w:divBdr>
                  <w:divsChild>
                    <w:div w:id="1273588860">
                      <w:marLeft w:val="0"/>
                      <w:marRight w:val="0"/>
                      <w:marTop w:val="0"/>
                      <w:marBottom w:val="0"/>
                      <w:divBdr>
                        <w:top w:val="none" w:sz="0" w:space="0" w:color="auto"/>
                        <w:left w:val="none" w:sz="0" w:space="0" w:color="auto"/>
                        <w:bottom w:val="none" w:sz="0" w:space="0" w:color="auto"/>
                        <w:right w:val="none" w:sz="0" w:space="0" w:color="auto"/>
                      </w:divBdr>
                    </w:div>
                  </w:divsChild>
                </w:div>
                <w:div w:id="443841677">
                  <w:marLeft w:val="0"/>
                  <w:marRight w:val="0"/>
                  <w:marTop w:val="0"/>
                  <w:marBottom w:val="0"/>
                  <w:divBdr>
                    <w:top w:val="none" w:sz="0" w:space="0" w:color="auto"/>
                    <w:left w:val="none" w:sz="0" w:space="0" w:color="auto"/>
                    <w:bottom w:val="none" w:sz="0" w:space="0" w:color="auto"/>
                    <w:right w:val="none" w:sz="0" w:space="0" w:color="auto"/>
                  </w:divBdr>
                  <w:divsChild>
                    <w:div w:id="1499542792">
                      <w:marLeft w:val="0"/>
                      <w:marRight w:val="0"/>
                      <w:marTop w:val="0"/>
                      <w:marBottom w:val="0"/>
                      <w:divBdr>
                        <w:top w:val="none" w:sz="0" w:space="0" w:color="auto"/>
                        <w:left w:val="none" w:sz="0" w:space="0" w:color="auto"/>
                        <w:bottom w:val="none" w:sz="0" w:space="0" w:color="auto"/>
                        <w:right w:val="none" w:sz="0" w:space="0" w:color="auto"/>
                      </w:divBdr>
                    </w:div>
                  </w:divsChild>
                </w:div>
                <w:div w:id="213389926">
                  <w:marLeft w:val="0"/>
                  <w:marRight w:val="0"/>
                  <w:marTop w:val="0"/>
                  <w:marBottom w:val="0"/>
                  <w:divBdr>
                    <w:top w:val="none" w:sz="0" w:space="0" w:color="auto"/>
                    <w:left w:val="none" w:sz="0" w:space="0" w:color="auto"/>
                    <w:bottom w:val="none" w:sz="0" w:space="0" w:color="auto"/>
                    <w:right w:val="none" w:sz="0" w:space="0" w:color="auto"/>
                  </w:divBdr>
                  <w:divsChild>
                    <w:div w:id="1313944480">
                      <w:marLeft w:val="0"/>
                      <w:marRight w:val="0"/>
                      <w:marTop w:val="0"/>
                      <w:marBottom w:val="0"/>
                      <w:divBdr>
                        <w:top w:val="none" w:sz="0" w:space="0" w:color="auto"/>
                        <w:left w:val="none" w:sz="0" w:space="0" w:color="auto"/>
                        <w:bottom w:val="none" w:sz="0" w:space="0" w:color="auto"/>
                        <w:right w:val="none" w:sz="0" w:space="0" w:color="auto"/>
                      </w:divBdr>
                    </w:div>
                  </w:divsChild>
                </w:div>
                <w:div w:id="743457512">
                  <w:marLeft w:val="0"/>
                  <w:marRight w:val="0"/>
                  <w:marTop w:val="0"/>
                  <w:marBottom w:val="0"/>
                  <w:divBdr>
                    <w:top w:val="none" w:sz="0" w:space="0" w:color="auto"/>
                    <w:left w:val="none" w:sz="0" w:space="0" w:color="auto"/>
                    <w:bottom w:val="none" w:sz="0" w:space="0" w:color="auto"/>
                    <w:right w:val="none" w:sz="0" w:space="0" w:color="auto"/>
                  </w:divBdr>
                  <w:divsChild>
                    <w:div w:id="1601839367">
                      <w:marLeft w:val="0"/>
                      <w:marRight w:val="0"/>
                      <w:marTop w:val="0"/>
                      <w:marBottom w:val="0"/>
                      <w:divBdr>
                        <w:top w:val="none" w:sz="0" w:space="0" w:color="auto"/>
                        <w:left w:val="none" w:sz="0" w:space="0" w:color="auto"/>
                        <w:bottom w:val="none" w:sz="0" w:space="0" w:color="auto"/>
                        <w:right w:val="none" w:sz="0" w:space="0" w:color="auto"/>
                      </w:divBdr>
                    </w:div>
                  </w:divsChild>
                </w:div>
                <w:div w:id="1666590142">
                  <w:marLeft w:val="0"/>
                  <w:marRight w:val="0"/>
                  <w:marTop w:val="0"/>
                  <w:marBottom w:val="0"/>
                  <w:divBdr>
                    <w:top w:val="none" w:sz="0" w:space="0" w:color="auto"/>
                    <w:left w:val="none" w:sz="0" w:space="0" w:color="auto"/>
                    <w:bottom w:val="none" w:sz="0" w:space="0" w:color="auto"/>
                    <w:right w:val="none" w:sz="0" w:space="0" w:color="auto"/>
                  </w:divBdr>
                  <w:divsChild>
                    <w:div w:id="1541088241">
                      <w:marLeft w:val="0"/>
                      <w:marRight w:val="0"/>
                      <w:marTop w:val="0"/>
                      <w:marBottom w:val="0"/>
                      <w:divBdr>
                        <w:top w:val="none" w:sz="0" w:space="0" w:color="auto"/>
                        <w:left w:val="none" w:sz="0" w:space="0" w:color="auto"/>
                        <w:bottom w:val="none" w:sz="0" w:space="0" w:color="auto"/>
                        <w:right w:val="none" w:sz="0" w:space="0" w:color="auto"/>
                      </w:divBdr>
                    </w:div>
                  </w:divsChild>
                </w:div>
                <w:div w:id="2099867937">
                  <w:marLeft w:val="0"/>
                  <w:marRight w:val="0"/>
                  <w:marTop w:val="0"/>
                  <w:marBottom w:val="0"/>
                  <w:divBdr>
                    <w:top w:val="none" w:sz="0" w:space="0" w:color="auto"/>
                    <w:left w:val="none" w:sz="0" w:space="0" w:color="auto"/>
                    <w:bottom w:val="none" w:sz="0" w:space="0" w:color="auto"/>
                    <w:right w:val="none" w:sz="0" w:space="0" w:color="auto"/>
                  </w:divBdr>
                  <w:divsChild>
                    <w:div w:id="2028825714">
                      <w:marLeft w:val="0"/>
                      <w:marRight w:val="0"/>
                      <w:marTop w:val="0"/>
                      <w:marBottom w:val="0"/>
                      <w:divBdr>
                        <w:top w:val="none" w:sz="0" w:space="0" w:color="auto"/>
                        <w:left w:val="none" w:sz="0" w:space="0" w:color="auto"/>
                        <w:bottom w:val="none" w:sz="0" w:space="0" w:color="auto"/>
                        <w:right w:val="none" w:sz="0" w:space="0" w:color="auto"/>
                      </w:divBdr>
                    </w:div>
                  </w:divsChild>
                </w:div>
                <w:div w:id="1538202001">
                  <w:marLeft w:val="0"/>
                  <w:marRight w:val="0"/>
                  <w:marTop w:val="0"/>
                  <w:marBottom w:val="0"/>
                  <w:divBdr>
                    <w:top w:val="none" w:sz="0" w:space="0" w:color="auto"/>
                    <w:left w:val="none" w:sz="0" w:space="0" w:color="auto"/>
                    <w:bottom w:val="none" w:sz="0" w:space="0" w:color="auto"/>
                    <w:right w:val="none" w:sz="0" w:space="0" w:color="auto"/>
                  </w:divBdr>
                  <w:divsChild>
                    <w:div w:id="733891578">
                      <w:marLeft w:val="0"/>
                      <w:marRight w:val="0"/>
                      <w:marTop w:val="0"/>
                      <w:marBottom w:val="0"/>
                      <w:divBdr>
                        <w:top w:val="none" w:sz="0" w:space="0" w:color="auto"/>
                        <w:left w:val="none" w:sz="0" w:space="0" w:color="auto"/>
                        <w:bottom w:val="none" w:sz="0" w:space="0" w:color="auto"/>
                        <w:right w:val="none" w:sz="0" w:space="0" w:color="auto"/>
                      </w:divBdr>
                    </w:div>
                  </w:divsChild>
                </w:div>
                <w:div w:id="1205753655">
                  <w:marLeft w:val="0"/>
                  <w:marRight w:val="0"/>
                  <w:marTop w:val="0"/>
                  <w:marBottom w:val="0"/>
                  <w:divBdr>
                    <w:top w:val="none" w:sz="0" w:space="0" w:color="auto"/>
                    <w:left w:val="none" w:sz="0" w:space="0" w:color="auto"/>
                    <w:bottom w:val="none" w:sz="0" w:space="0" w:color="auto"/>
                    <w:right w:val="none" w:sz="0" w:space="0" w:color="auto"/>
                  </w:divBdr>
                  <w:divsChild>
                    <w:div w:id="1633513155">
                      <w:marLeft w:val="0"/>
                      <w:marRight w:val="0"/>
                      <w:marTop w:val="0"/>
                      <w:marBottom w:val="0"/>
                      <w:divBdr>
                        <w:top w:val="none" w:sz="0" w:space="0" w:color="auto"/>
                        <w:left w:val="none" w:sz="0" w:space="0" w:color="auto"/>
                        <w:bottom w:val="none" w:sz="0" w:space="0" w:color="auto"/>
                        <w:right w:val="none" w:sz="0" w:space="0" w:color="auto"/>
                      </w:divBdr>
                    </w:div>
                  </w:divsChild>
                </w:div>
                <w:div w:id="494997442">
                  <w:marLeft w:val="0"/>
                  <w:marRight w:val="0"/>
                  <w:marTop w:val="0"/>
                  <w:marBottom w:val="0"/>
                  <w:divBdr>
                    <w:top w:val="none" w:sz="0" w:space="0" w:color="auto"/>
                    <w:left w:val="none" w:sz="0" w:space="0" w:color="auto"/>
                    <w:bottom w:val="none" w:sz="0" w:space="0" w:color="auto"/>
                    <w:right w:val="none" w:sz="0" w:space="0" w:color="auto"/>
                  </w:divBdr>
                  <w:divsChild>
                    <w:div w:id="2140487248">
                      <w:marLeft w:val="0"/>
                      <w:marRight w:val="0"/>
                      <w:marTop w:val="0"/>
                      <w:marBottom w:val="0"/>
                      <w:divBdr>
                        <w:top w:val="none" w:sz="0" w:space="0" w:color="auto"/>
                        <w:left w:val="none" w:sz="0" w:space="0" w:color="auto"/>
                        <w:bottom w:val="none" w:sz="0" w:space="0" w:color="auto"/>
                        <w:right w:val="none" w:sz="0" w:space="0" w:color="auto"/>
                      </w:divBdr>
                    </w:div>
                  </w:divsChild>
                </w:div>
                <w:div w:id="1945530895">
                  <w:marLeft w:val="0"/>
                  <w:marRight w:val="0"/>
                  <w:marTop w:val="0"/>
                  <w:marBottom w:val="0"/>
                  <w:divBdr>
                    <w:top w:val="none" w:sz="0" w:space="0" w:color="auto"/>
                    <w:left w:val="none" w:sz="0" w:space="0" w:color="auto"/>
                    <w:bottom w:val="none" w:sz="0" w:space="0" w:color="auto"/>
                    <w:right w:val="none" w:sz="0" w:space="0" w:color="auto"/>
                  </w:divBdr>
                  <w:divsChild>
                    <w:div w:id="282083282">
                      <w:marLeft w:val="0"/>
                      <w:marRight w:val="0"/>
                      <w:marTop w:val="0"/>
                      <w:marBottom w:val="0"/>
                      <w:divBdr>
                        <w:top w:val="none" w:sz="0" w:space="0" w:color="auto"/>
                        <w:left w:val="none" w:sz="0" w:space="0" w:color="auto"/>
                        <w:bottom w:val="none" w:sz="0" w:space="0" w:color="auto"/>
                        <w:right w:val="none" w:sz="0" w:space="0" w:color="auto"/>
                      </w:divBdr>
                    </w:div>
                  </w:divsChild>
                </w:div>
                <w:div w:id="1102846290">
                  <w:marLeft w:val="0"/>
                  <w:marRight w:val="0"/>
                  <w:marTop w:val="0"/>
                  <w:marBottom w:val="0"/>
                  <w:divBdr>
                    <w:top w:val="none" w:sz="0" w:space="0" w:color="auto"/>
                    <w:left w:val="none" w:sz="0" w:space="0" w:color="auto"/>
                    <w:bottom w:val="none" w:sz="0" w:space="0" w:color="auto"/>
                    <w:right w:val="none" w:sz="0" w:space="0" w:color="auto"/>
                  </w:divBdr>
                  <w:divsChild>
                    <w:div w:id="1609701780">
                      <w:marLeft w:val="0"/>
                      <w:marRight w:val="0"/>
                      <w:marTop w:val="0"/>
                      <w:marBottom w:val="0"/>
                      <w:divBdr>
                        <w:top w:val="none" w:sz="0" w:space="0" w:color="auto"/>
                        <w:left w:val="none" w:sz="0" w:space="0" w:color="auto"/>
                        <w:bottom w:val="none" w:sz="0" w:space="0" w:color="auto"/>
                        <w:right w:val="none" w:sz="0" w:space="0" w:color="auto"/>
                      </w:divBdr>
                    </w:div>
                  </w:divsChild>
                </w:div>
                <w:div w:id="1916620098">
                  <w:marLeft w:val="0"/>
                  <w:marRight w:val="0"/>
                  <w:marTop w:val="0"/>
                  <w:marBottom w:val="0"/>
                  <w:divBdr>
                    <w:top w:val="none" w:sz="0" w:space="0" w:color="auto"/>
                    <w:left w:val="none" w:sz="0" w:space="0" w:color="auto"/>
                    <w:bottom w:val="none" w:sz="0" w:space="0" w:color="auto"/>
                    <w:right w:val="none" w:sz="0" w:space="0" w:color="auto"/>
                  </w:divBdr>
                  <w:divsChild>
                    <w:div w:id="1744794635">
                      <w:marLeft w:val="0"/>
                      <w:marRight w:val="0"/>
                      <w:marTop w:val="0"/>
                      <w:marBottom w:val="0"/>
                      <w:divBdr>
                        <w:top w:val="none" w:sz="0" w:space="0" w:color="auto"/>
                        <w:left w:val="none" w:sz="0" w:space="0" w:color="auto"/>
                        <w:bottom w:val="none" w:sz="0" w:space="0" w:color="auto"/>
                        <w:right w:val="none" w:sz="0" w:space="0" w:color="auto"/>
                      </w:divBdr>
                    </w:div>
                  </w:divsChild>
                </w:div>
                <w:div w:id="1082407380">
                  <w:marLeft w:val="0"/>
                  <w:marRight w:val="0"/>
                  <w:marTop w:val="0"/>
                  <w:marBottom w:val="0"/>
                  <w:divBdr>
                    <w:top w:val="none" w:sz="0" w:space="0" w:color="auto"/>
                    <w:left w:val="none" w:sz="0" w:space="0" w:color="auto"/>
                    <w:bottom w:val="none" w:sz="0" w:space="0" w:color="auto"/>
                    <w:right w:val="none" w:sz="0" w:space="0" w:color="auto"/>
                  </w:divBdr>
                  <w:divsChild>
                    <w:div w:id="1968898607">
                      <w:marLeft w:val="0"/>
                      <w:marRight w:val="0"/>
                      <w:marTop w:val="0"/>
                      <w:marBottom w:val="0"/>
                      <w:divBdr>
                        <w:top w:val="none" w:sz="0" w:space="0" w:color="auto"/>
                        <w:left w:val="none" w:sz="0" w:space="0" w:color="auto"/>
                        <w:bottom w:val="none" w:sz="0" w:space="0" w:color="auto"/>
                        <w:right w:val="none" w:sz="0" w:space="0" w:color="auto"/>
                      </w:divBdr>
                    </w:div>
                  </w:divsChild>
                </w:div>
                <w:div w:id="1689602885">
                  <w:marLeft w:val="0"/>
                  <w:marRight w:val="0"/>
                  <w:marTop w:val="0"/>
                  <w:marBottom w:val="0"/>
                  <w:divBdr>
                    <w:top w:val="none" w:sz="0" w:space="0" w:color="auto"/>
                    <w:left w:val="none" w:sz="0" w:space="0" w:color="auto"/>
                    <w:bottom w:val="none" w:sz="0" w:space="0" w:color="auto"/>
                    <w:right w:val="none" w:sz="0" w:space="0" w:color="auto"/>
                  </w:divBdr>
                  <w:divsChild>
                    <w:div w:id="250480183">
                      <w:marLeft w:val="0"/>
                      <w:marRight w:val="0"/>
                      <w:marTop w:val="0"/>
                      <w:marBottom w:val="0"/>
                      <w:divBdr>
                        <w:top w:val="none" w:sz="0" w:space="0" w:color="auto"/>
                        <w:left w:val="none" w:sz="0" w:space="0" w:color="auto"/>
                        <w:bottom w:val="none" w:sz="0" w:space="0" w:color="auto"/>
                        <w:right w:val="none" w:sz="0" w:space="0" w:color="auto"/>
                      </w:divBdr>
                    </w:div>
                  </w:divsChild>
                </w:div>
                <w:div w:id="615677373">
                  <w:marLeft w:val="0"/>
                  <w:marRight w:val="0"/>
                  <w:marTop w:val="0"/>
                  <w:marBottom w:val="0"/>
                  <w:divBdr>
                    <w:top w:val="none" w:sz="0" w:space="0" w:color="auto"/>
                    <w:left w:val="none" w:sz="0" w:space="0" w:color="auto"/>
                    <w:bottom w:val="none" w:sz="0" w:space="0" w:color="auto"/>
                    <w:right w:val="none" w:sz="0" w:space="0" w:color="auto"/>
                  </w:divBdr>
                  <w:divsChild>
                    <w:div w:id="719983335">
                      <w:marLeft w:val="0"/>
                      <w:marRight w:val="0"/>
                      <w:marTop w:val="0"/>
                      <w:marBottom w:val="0"/>
                      <w:divBdr>
                        <w:top w:val="none" w:sz="0" w:space="0" w:color="auto"/>
                        <w:left w:val="none" w:sz="0" w:space="0" w:color="auto"/>
                        <w:bottom w:val="none" w:sz="0" w:space="0" w:color="auto"/>
                        <w:right w:val="none" w:sz="0" w:space="0" w:color="auto"/>
                      </w:divBdr>
                    </w:div>
                  </w:divsChild>
                </w:div>
                <w:div w:id="2142381404">
                  <w:marLeft w:val="0"/>
                  <w:marRight w:val="0"/>
                  <w:marTop w:val="0"/>
                  <w:marBottom w:val="0"/>
                  <w:divBdr>
                    <w:top w:val="none" w:sz="0" w:space="0" w:color="auto"/>
                    <w:left w:val="none" w:sz="0" w:space="0" w:color="auto"/>
                    <w:bottom w:val="none" w:sz="0" w:space="0" w:color="auto"/>
                    <w:right w:val="none" w:sz="0" w:space="0" w:color="auto"/>
                  </w:divBdr>
                  <w:divsChild>
                    <w:div w:id="1886405907">
                      <w:marLeft w:val="0"/>
                      <w:marRight w:val="0"/>
                      <w:marTop w:val="0"/>
                      <w:marBottom w:val="0"/>
                      <w:divBdr>
                        <w:top w:val="none" w:sz="0" w:space="0" w:color="auto"/>
                        <w:left w:val="none" w:sz="0" w:space="0" w:color="auto"/>
                        <w:bottom w:val="none" w:sz="0" w:space="0" w:color="auto"/>
                        <w:right w:val="none" w:sz="0" w:space="0" w:color="auto"/>
                      </w:divBdr>
                    </w:div>
                  </w:divsChild>
                </w:div>
                <w:div w:id="1553610634">
                  <w:marLeft w:val="0"/>
                  <w:marRight w:val="0"/>
                  <w:marTop w:val="0"/>
                  <w:marBottom w:val="0"/>
                  <w:divBdr>
                    <w:top w:val="none" w:sz="0" w:space="0" w:color="auto"/>
                    <w:left w:val="none" w:sz="0" w:space="0" w:color="auto"/>
                    <w:bottom w:val="none" w:sz="0" w:space="0" w:color="auto"/>
                    <w:right w:val="none" w:sz="0" w:space="0" w:color="auto"/>
                  </w:divBdr>
                  <w:divsChild>
                    <w:div w:id="1217815041">
                      <w:marLeft w:val="0"/>
                      <w:marRight w:val="0"/>
                      <w:marTop w:val="0"/>
                      <w:marBottom w:val="0"/>
                      <w:divBdr>
                        <w:top w:val="none" w:sz="0" w:space="0" w:color="auto"/>
                        <w:left w:val="none" w:sz="0" w:space="0" w:color="auto"/>
                        <w:bottom w:val="none" w:sz="0" w:space="0" w:color="auto"/>
                        <w:right w:val="none" w:sz="0" w:space="0" w:color="auto"/>
                      </w:divBdr>
                    </w:div>
                  </w:divsChild>
                </w:div>
                <w:div w:id="122774653">
                  <w:marLeft w:val="0"/>
                  <w:marRight w:val="0"/>
                  <w:marTop w:val="0"/>
                  <w:marBottom w:val="0"/>
                  <w:divBdr>
                    <w:top w:val="none" w:sz="0" w:space="0" w:color="auto"/>
                    <w:left w:val="none" w:sz="0" w:space="0" w:color="auto"/>
                    <w:bottom w:val="none" w:sz="0" w:space="0" w:color="auto"/>
                    <w:right w:val="none" w:sz="0" w:space="0" w:color="auto"/>
                  </w:divBdr>
                  <w:divsChild>
                    <w:div w:id="13859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4321">
          <w:marLeft w:val="0"/>
          <w:marRight w:val="0"/>
          <w:marTop w:val="0"/>
          <w:marBottom w:val="0"/>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 w:id="1139495539">
              <w:marLeft w:val="0"/>
              <w:marRight w:val="0"/>
              <w:marTop w:val="0"/>
              <w:marBottom w:val="0"/>
              <w:divBdr>
                <w:top w:val="none" w:sz="0" w:space="0" w:color="auto"/>
                <w:left w:val="none" w:sz="0" w:space="0" w:color="auto"/>
                <w:bottom w:val="none" w:sz="0" w:space="0" w:color="auto"/>
                <w:right w:val="none" w:sz="0" w:space="0" w:color="auto"/>
              </w:divBdr>
            </w:div>
            <w:div w:id="1921595330">
              <w:marLeft w:val="0"/>
              <w:marRight w:val="0"/>
              <w:marTop w:val="0"/>
              <w:marBottom w:val="0"/>
              <w:divBdr>
                <w:top w:val="none" w:sz="0" w:space="0" w:color="auto"/>
                <w:left w:val="none" w:sz="0" w:space="0" w:color="auto"/>
                <w:bottom w:val="none" w:sz="0" w:space="0" w:color="auto"/>
                <w:right w:val="none" w:sz="0" w:space="0" w:color="auto"/>
              </w:divBdr>
            </w:div>
            <w:div w:id="1115321430">
              <w:marLeft w:val="0"/>
              <w:marRight w:val="0"/>
              <w:marTop w:val="0"/>
              <w:marBottom w:val="0"/>
              <w:divBdr>
                <w:top w:val="none" w:sz="0" w:space="0" w:color="auto"/>
                <w:left w:val="none" w:sz="0" w:space="0" w:color="auto"/>
                <w:bottom w:val="none" w:sz="0" w:space="0" w:color="auto"/>
                <w:right w:val="none" w:sz="0" w:space="0" w:color="auto"/>
              </w:divBdr>
            </w:div>
          </w:divsChild>
        </w:div>
        <w:div w:id="2084832906">
          <w:marLeft w:val="0"/>
          <w:marRight w:val="0"/>
          <w:marTop w:val="0"/>
          <w:marBottom w:val="0"/>
          <w:divBdr>
            <w:top w:val="none" w:sz="0" w:space="0" w:color="auto"/>
            <w:left w:val="none" w:sz="0" w:space="0" w:color="auto"/>
            <w:bottom w:val="none" w:sz="0" w:space="0" w:color="auto"/>
            <w:right w:val="none" w:sz="0" w:space="0" w:color="auto"/>
          </w:divBdr>
          <w:divsChild>
            <w:div w:id="1334649634">
              <w:marLeft w:val="0"/>
              <w:marRight w:val="0"/>
              <w:marTop w:val="0"/>
              <w:marBottom w:val="0"/>
              <w:divBdr>
                <w:top w:val="none" w:sz="0" w:space="0" w:color="auto"/>
                <w:left w:val="none" w:sz="0" w:space="0" w:color="auto"/>
                <w:bottom w:val="none" w:sz="0" w:space="0" w:color="auto"/>
                <w:right w:val="none" w:sz="0" w:space="0" w:color="auto"/>
              </w:divBdr>
            </w:div>
            <w:div w:id="599289802">
              <w:marLeft w:val="0"/>
              <w:marRight w:val="0"/>
              <w:marTop w:val="0"/>
              <w:marBottom w:val="0"/>
              <w:divBdr>
                <w:top w:val="none" w:sz="0" w:space="0" w:color="auto"/>
                <w:left w:val="none" w:sz="0" w:space="0" w:color="auto"/>
                <w:bottom w:val="none" w:sz="0" w:space="0" w:color="auto"/>
                <w:right w:val="none" w:sz="0" w:space="0" w:color="auto"/>
              </w:divBdr>
            </w:div>
            <w:div w:id="1163199989">
              <w:marLeft w:val="0"/>
              <w:marRight w:val="0"/>
              <w:marTop w:val="0"/>
              <w:marBottom w:val="0"/>
              <w:divBdr>
                <w:top w:val="none" w:sz="0" w:space="0" w:color="auto"/>
                <w:left w:val="none" w:sz="0" w:space="0" w:color="auto"/>
                <w:bottom w:val="none" w:sz="0" w:space="0" w:color="auto"/>
                <w:right w:val="none" w:sz="0" w:space="0" w:color="auto"/>
              </w:divBdr>
            </w:div>
            <w:div w:id="293678248">
              <w:marLeft w:val="0"/>
              <w:marRight w:val="0"/>
              <w:marTop w:val="0"/>
              <w:marBottom w:val="0"/>
              <w:divBdr>
                <w:top w:val="none" w:sz="0" w:space="0" w:color="auto"/>
                <w:left w:val="none" w:sz="0" w:space="0" w:color="auto"/>
                <w:bottom w:val="none" w:sz="0" w:space="0" w:color="auto"/>
                <w:right w:val="none" w:sz="0" w:space="0" w:color="auto"/>
              </w:divBdr>
            </w:div>
            <w:div w:id="1036000621">
              <w:marLeft w:val="0"/>
              <w:marRight w:val="0"/>
              <w:marTop w:val="0"/>
              <w:marBottom w:val="0"/>
              <w:divBdr>
                <w:top w:val="none" w:sz="0" w:space="0" w:color="auto"/>
                <w:left w:val="none" w:sz="0" w:space="0" w:color="auto"/>
                <w:bottom w:val="none" w:sz="0" w:space="0" w:color="auto"/>
                <w:right w:val="none" w:sz="0" w:space="0" w:color="auto"/>
              </w:divBdr>
            </w:div>
          </w:divsChild>
        </w:div>
        <w:div w:id="924613129">
          <w:marLeft w:val="0"/>
          <w:marRight w:val="0"/>
          <w:marTop w:val="0"/>
          <w:marBottom w:val="0"/>
          <w:divBdr>
            <w:top w:val="none" w:sz="0" w:space="0" w:color="auto"/>
            <w:left w:val="none" w:sz="0" w:space="0" w:color="auto"/>
            <w:bottom w:val="none" w:sz="0" w:space="0" w:color="auto"/>
            <w:right w:val="none" w:sz="0" w:space="0" w:color="auto"/>
          </w:divBdr>
          <w:divsChild>
            <w:div w:id="1496458727">
              <w:marLeft w:val="0"/>
              <w:marRight w:val="0"/>
              <w:marTop w:val="0"/>
              <w:marBottom w:val="0"/>
              <w:divBdr>
                <w:top w:val="none" w:sz="0" w:space="0" w:color="auto"/>
                <w:left w:val="none" w:sz="0" w:space="0" w:color="auto"/>
                <w:bottom w:val="none" w:sz="0" w:space="0" w:color="auto"/>
                <w:right w:val="none" w:sz="0" w:space="0" w:color="auto"/>
              </w:divBdr>
            </w:div>
            <w:div w:id="748384562">
              <w:marLeft w:val="0"/>
              <w:marRight w:val="0"/>
              <w:marTop w:val="0"/>
              <w:marBottom w:val="0"/>
              <w:divBdr>
                <w:top w:val="none" w:sz="0" w:space="0" w:color="auto"/>
                <w:left w:val="none" w:sz="0" w:space="0" w:color="auto"/>
                <w:bottom w:val="none" w:sz="0" w:space="0" w:color="auto"/>
                <w:right w:val="none" w:sz="0" w:space="0" w:color="auto"/>
              </w:divBdr>
            </w:div>
            <w:div w:id="888032893">
              <w:marLeft w:val="0"/>
              <w:marRight w:val="0"/>
              <w:marTop w:val="0"/>
              <w:marBottom w:val="0"/>
              <w:divBdr>
                <w:top w:val="none" w:sz="0" w:space="0" w:color="auto"/>
                <w:left w:val="none" w:sz="0" w:space="0" w:color="auto"/>
                <w:bottom w:val="none" w:sz="0" w:space="0" w:color="auto"/>
                <w:right w:val="none" w:sz="0" w:space="0" w:color="auto"/>
              </w:divBdr>
            </w:div>
            <w:div w:id="481239247">
              <w:marLeft w:val="0"/>
              <w:marRight w:val="0"/>
              <w:marTop w:val="0"/>
              <w:marBottom w:val="0"/>
              <w:divBdr>
                <w:top w:val="none" w:sz="0" w:space="0" w:color="auto"/>
                <w:left w:val="none" w:sz="0" w:space="0" w:color="auto"/>
                <w:bottom w:val="none" w:sz="0" w:space="0" w:color="auto"/>
                <w:right w:val="none" w:sz="0" w:space="0" w:color="auto"/>
              </w:divBdr>
            </w:div>
          </w:divsChild>
        </w:div>
        <w:div w:id="661010421">
          <w:marLeft w:val="0"/>
          <w:marRight w:val="0"/>
          <w:marTop w:val="0"/>
          <w:marBottom w:val="0"/>
          <w:divBdr>
            <w:top w:val="none" w:sz="0" w:space="0" w:color="auto"/>
            <w:left w:val="none" w:sz="0" w:space="0" w:color="auto"/>
            <w:bottom w:val="none" w:sz="0" w:space="0" w:color="auto"/>
            <w:right w:val="none" w:sz="0" w:space="0" w:color="auto"/>
          </w:divBdr>
          <w:divsChild>
            <w:div w:id="1002465763">
              <w:marLeft w:val="0"/>
              <w:marRight w:val="0"/>
              <w:marTop w:val="0"/>
              <w:marBottom w:val="0"/>
              <w:divBdr>
                <w:top w:val="none" w:sz="0" w:space="0" w:color="auto"/>
                <w:left w:val="none" w:sz="0" w:space="0" w:color="auto"/>
                <w:bottom w:val="none" w:sz="0" w:space="0" w:color="auto"/>
                <w:right w:val="none" w:sz="0" w:space="0" w:color="auto"/>
              </w:divBdr>
            </w:div>
            <w:div w:id="1233388165">
              <w:marLeft w:val="0"/>
              <w:marRight w:val="0"/>
              <w:marTop w:val="0"/>
              <w:marBottom w:val="0"/>
              <w:divBdr>
                <w:top w:val="none" w:sz="0" w:space="0" w:color="auto"/>
                <w:left w:val="none" w:sz="0" w:space="0" w:color="auto"/>
                <w:bottom w:val="none" w:sz="0" w:space="0" w:color="auto"/>
                <w:right w:val="none" w:sz="0" w:space="0" w:color="auto"/>
              </w:divBdr>
            </w:div>
          </w:divsChild>
        </w:div>
        <w:div w:id="172303873">
          <w:marLeft w:val="0"/>
          <w:marRight w:val="0"/>
          <w:marTop w:val="0"/>
          <w:marBottom w:val="0"/>
          <w:divBdr>
            <w:top w:val="none" w:sz="0" w:space="0" w:color="auto"/>
            <w:left w:val="none" w:sz="0" w:space="0" w:color="auto"/>
            <w:bottom w:val="none" w:sz="0" w:space="0" w:color="auto"/>
            <w:right w:val="none" w:sz="0" w:space="0" w:color="auto"/>
          </w:divBdr>
          <w:divsChild>
            <w:div w:id="1148858246">
              <w:marLeft w:val="0"/>
              <w:marRight w:val="0"/>
              <w:marTop w:val="0"/>
              <w:marBottom w:val="0"/>
              <w:divBdr>
                <w:top w:val="none" w:sz="0" w:space="0" w:color="auto"/>
                <w:left w:val="none" w:sz="0" w:space="0" w:color="auto"/>
                <w:bottom w:val="none" w:sz="0" w:space="0" w:color="auto"/>
                <w:right w:val="none" w:sz="0" w:space="0" w:color="auto"/>
              </w:divBdr>
            </w:div>
            <w:div w:id="1448042577">
              <w:marLeft w:val="0"/>
              <w:marRight w:val="0"/>
              <w:marTop w:val="0"/>
              <w:marBottom w:val="0"/>
              <w:divBdr>
                <w:top w:val="none" w:sz="0" w:space="0" w:color="auto"/>
                <w:left w:val="none" w:sz="0" w:space="0" w:color="auto"/>
                <w:bottom w:val="none" w:sz="0" w:space="0" w:color="auto"/>
                <w:right w:val="none" w:sz="0" w:space="0" w:color="auto"/>
              </w:divBdr>
            </w:div>
            <w:div w:id="387997483">
              <w:marLeft w:val="0"/>
              <w:marRight w:val="0"/>
              <w:marTop w:val="0"/>
              <w:marBottom w:val="0"/>
              <w:divBdr>
                <w:top w:val="none" w:sz="0" w:space="0" w:color="auto"/>
                <w:left w:val="none" w:sz="0" w:space="0" w:color="auto"/>
                <w:bottom w:val="none" w:sz="0" w:space="0" w:color="auto"/>
                <w:right w:val="none" w:sz="0" w:space="0" w:color="auto"/>
              </w:divBdr>
            </w:div>
          </w:divsChild>
        </w:div>
        <w:div w:id="1064060513">
          <w:marLeft w:val="0"/>
          <w:marRight w:val="0"/>
          <w:marTop w:val="0"/>
          <w:marBottom w:val="0"/>
          <w:divBdr>
            <w:top w:val="none" w:sz="0" w:space="0" w:color="auto"/>
            <w:left w:val="none" w:sz="0" w:space="0" w:color="auto"/>
            <w:bottom w:val="none" w:sz="0" w:space="0" w:color="auto"/>
            <w:right w:val="none" w:sz="0" w:space="0" w:color="auto"/>
          </w:divBdr>
          <w:divsChild>
            <w:div w:id="168326557">
              <w:marLeft w:val="0"/>
              <w:marRight w:val="0"/>
              <w:marTop w:val="0"/>
              <w:marBottom w:val="0"/>
              <w:divBdr>
                <w:top w:val="none" w:sz="0" w:space="0" w:color="auto"/>
                <w:left w:val="none" w:sz="0" w:space="0" w:color="auto"/>
                <w:bottom w:val="none" w:sz="0" w:space="0" w:color="auto"/>
                <w:right w:val="none" w:sz="0" w:space="0" w:color="auto"/>
              </w:divBdr>
            </w:div>
            <w:div w:id="463737618">
              <w:marLeft w:val="0"/>
              <w:marRight w:val="0"/>
              <w:marTop w:val="0"/>
              <w:marBottom w:val="0"/>
              <w:divBdr>
                <w:top w:val="none" w:sz="0" w:space="0" w:color="auto"/>
                <w:left w:val="none" w:sz="0" w:space="0" w:color="auto"/>
                <w:bottom w:val="none" w:sz="0" w:space="0" w:color="auto"/>
                <w:right w:val="none" w:sz="0" w:space="0" w:color="auto"/>
              </w:divBdr>
            </w:div>
            <w:div w:id="700520147">
              <w:marLeft w:val="0"/>
              <w:marRight w:val="0"/>
              <w:marTop w:val="0"/>
              <w:marBottom w:val="0"/>
              <w:divBdr>
                <w:top w:val="none" w:sz="0" w:space="0" w:color="auto"/>
                <w:left w:val="none" w:sz="0" w:space="0" w:color="auto"/>
                <w:bottom w:val="none" w:sz="0" w:space="0" w:color="auto"/>
                <w:right w:val="none" w:sz="0" w:space="0" w:color="auto"/>
              </w:divBdr>
            </w:div>
            <w:div w:id="438724854">
              <w:marLeft w:val="0"/>
              <w:marRight w:val="0"/>
              <w:marTop w:val="0"/>
              <w:marBottom w:val="0"/>
              <w:divBdr>
                <w:top w:val="none" w:sz="0" w:space="0" w:color="auto"/>
                <w:left w:val="none" w:sz="0" w:space="0" w:color="auto"/>
                <w:bottom w:val="none" w:sz="0" w:space="0" w:color="auto"/>
                <w:right w:val="none" w:sz="0" w:space="0" w:color="auto"/>
              </w:divBdr>
            </w:div>
          </w:divsChild>
        </w:div>
        <w:div w:id="138037282">
          <w:marLeft w:val="0"/>
          <w:marRight w:val="0"/>
          <w:marTop w:val="0"/>
          <w:marBottom w:val="0"/>
          <w:divBdr>
            <w:top w:val="none" w:sz="0" w:space="0" w:color="auto"/>
            <w:left w:val="none" w:sz="0" w:space="0" w:color="auto"/>
            <w:bottom w:val="none" w:sz="0" w:space="0" w:color="auto"/>
            <w:right w:val="none" w:sz="0" w:space="0" w:color="auto"/>
          </w:divBdr>
        </w:div>
        <w:div w:id="1373530663">
          <w:marLeft w:val="0"/>
          <w:marRight w:val="0"/>
          <w:marTop w:val="0"/>
          <w:marBottom w:val="0"/>
          <w:divBdr>
            <w:top w:val="none" w:sz="0" w:space="0" w:color="auto"/>
            <w:left w:val="none" w:sz="0" w:space="0" w:color="auto"/>
            <w:bottom w:val="none" w:sz="0" w:space="0" w:color="auto"/>
            <w:right w:val="none" w:sz="0" w:space="0" w:color="auto"/>
          </w:divBdr>
        </w:div>
        <w:div w:id="2009864143">
          <w:marLeft w:val="0"/>
          <w:marRight w:val="0"/>
          <w:marTop w:val="0"/>
          <w:marBottom w:val="0"/>
          <w:divBdr>
            <w:top w:val="none" w:sz="0" w:space="0" w:color="auto"/>
            <w:left w:val="none" w:sz="0" w:space="0" w:color="auto"/>
            <w:bottom w:val="none" w:sz="0" w:space="0" w:color="auto"/>
            <w:right w:val="none" w:sz="0" w:space="0" w:color="auto"/>
          </w:divBdr>
        </w:div>
        <w:div w:id="1866476085">
          <w:marLeft w:val="0"/>
          <w:marRight w:val="0"/>
          <w:marTop w:val="0"/>
          <w:marBottom w:val="0"/>
          <w:divBdr>
            <w:top w:val="none" w:sz="0" w:space="0" w:color="auto"/>
            <w:left w:val="none" w:sz="0" w:space="0" w:color="auto"/>
            <w:bottom w:val="none" w:sz="0" w:space="0" w:color="auto"/>
            <w:right w:val="none" w:sz="0" w:space="0" w:color="auto"/>
          </w:divBdr>
        </w:div>
        <w:div w:id="1448819779">
          <w:marLeft w:val="0"/>
          <w:marRight w:val="0"/>
          <w:marTop w:val="0"/>
          <w:marBottom w:val="0"/>
          <w:divBdr>
            <w:top w:val="none" w:sz="0" w:space="0" w:color="auto"/>
            <w:left w:val="none" w:sz="0" w:space="0" w:color="auto"/>
            <w:bottom w:val="none" w:sz="0" w:space="0" w:color="auto"/>
            <w:right w:val="none" w:sz="0" w:space="0" w:color="auto"/>
          </w:divBdr>
        </w:div>
        <w:div w:id="1870297990">
          <w:marLeft w:val="0"/>
          <w:marRight w:val="0"/>
          <w:marTop w:val="0"/>
          <w:marBottom w:val="0"/>
          <w:divBdr>
            <w:top w:val="none" w:sz="0" w:space="0" w:color="auto"/>
            <w:left w:val="none" w:sz="0" w:space="0" w:color="auto"/>
            <w:bottom w:val="none" w:sz="0" w:space="0" w:color="auto"/>
            <w:right w:val="none" w:sz="0" w:space="0" w:color="auto"/>
          </w:divBdr>
        </w:div>
        <w:div w:id="1904174057">
          <w:marLeft w:val="0"/>
          <w:marRight w:val="0"/>
          <w:marTop w:val="0"/>
          <w:marBottom w:val="0"/>
          <w:divBdr>
            <w:top w:val="none" w:sz="0" w:space="0" w:color="auto"/>
            <w:left w:val="none" w:sz="0" w:space="0" w:color="auto"/>
            <w:bottom w:val="none" w:sz="0" w:space="0" w:color="auto"/>
            <w:right w:val="none" w:sz="0" w:space="0" w:color="auto"/>
          </w:divBdr>
        </w:div>
        <w:div w:id="333647072">
          <w:marLeft w:val="0"/>
          <w:marRight w:val="0"/>
          <w:marTop w:val="0"/>
          <w:marBottom w:val="0"/>
          <w:divBdr>
            <w:top w:val="none" w:sz="0" w:space="0" w:color="auto"/>
            <w:left w:val="none" w:sz="0" w:space="0" w:color="auto"/>
            <w:bottom w:val="none" w:sz="0" w:space="0" w:color="auto"/>
            <w:right w:val="none" w:sz="0" w:space="0" w:color="auto"/>
          </w:divBdr>
        </w:div>
        <w:div w:id="200939244">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013988324">
          <w:marLeft w:val="0"/>
          <w:marRight w:val="0"/>
          <w:marTop w:val="0"/>
          <w:marBottom w:val="0"/>
          <w:divBdr>
            <w:top w:val="none" w:sz="0" w:space="0" w:color="auto"/>
            <w:left w:val="none" w:sz="0" w:space="0" w:color="auto"/>
            <w:bottom w:val="none" w:sz="0" w:space="0" w:color="auto"/>
            <w:right w:val="none" w:sz="0" w:space="0" w:color="auto"/>
          </w:divBdr>
        </w:div>
        <w:div w:id="28459538">
          <w:marLeft w:val="0"/>
          <w:marRight w:val="0"/>
          <w:marTop w:val="0"/>
          <w:marBottom w:val="0"/>
          <w:divBdr>
            <w:top w:val="none" w:sz="0" w:space="0" w:color="auto"/>
            <w:left w:val="none" w:sz="0" w:space="0" w:color="auto"/>
            <w:bottom w:val="none" w:sz="0" w:space="0" w:color="auto"/>
            <w:right w:val="none" w:sz="0" w:space="0" w:color="auto"/>
          </w:divBdr>
        </w:div>
      </w:divsChild>
    </w:div>
    <w:div w:id="1264534314">
      <w:bodyDiv w:val="1"/>
      <w:marLeft w:val="0"/>
      <w:marRight w:val="0"/>
      <w:marTop w:val="0"/>
      <w:marBottom w:val="0"/>
      <w:divBdr>
        <w:top w:val="none" w:sz="0" w:space="0" w:color="auto"/>
        <w:left w:val="none" w:sz="0" w:space="0" w:color="auto"/>
        <w:bottom w:val="none" w:sz="0" w:space="0" w:color="auto"/>
        <w:right w:val="none" w:sz="0" w:space="0" w:color="auto"/>
      </w:divBdr>
      <w:divsChild>
        <w:div w:id="476842430">
          <w:marLeft w:val="0"/>
          <w:marRight w:val="0"/>
          <w:marTop w:val="0"/>
          <w:marBottom w:val="0"/>
          <w:divBdr>
            <w:top w:val="none" w:sz="0" w:space="0" w:color="auto"/>
            <w:left w:val="none" w:sz="0" w:space="0" w:color="auto"/>
            <w:bottom w:val="none" w:sz="0" w:space="0" w:color="auto"/>
            <w:right w:val="none" w:sz="0" w:space="0" w:color="auto"/>
          </w:divBdr>
          <w:divsChild>
            <w:div w:id="897323874">
              <w:marLeft w:val="0"/>
              <w:marRight w:val="0"/>
              <w:marTop w:val="0"/>
              <w:marBottom w:val="0"/>
              <w:divBdr>
                <w:top w:val="none" w:sz="0" w:space="0" w:color="auto"/>
                <w:left w:val="none" w:sz="0" w:space="0" w:color="auto"/>
                <w:bottom w:val="none" w:sz="0" w:space="0" w:color="auto"/>
                <w:right w:val="none" w:sz="0" w:space="0" w:color="auto"/>
              </w:divBdr>
            </w:div>
          </w:divsChild>
        </w:div>
        <w:div w:id="408189748">
          <w:marLeft w:val="0"/>
          <w:marRight w:val="0"/>
          <w:marTop w:val="0"/>
          <w:marBottom w:val="0"/>
          <w:divBdr>
            <w:top w:val="none" w:sz="0" w:space="0" w:color="auto"/>
            <w:left w:val="none" w:sz="0" w:space="0" w:color="auto"/>
            <w:bottom w:val="none" w:sz="0" w:space="0" w:color="auto"/>
            <w:right w:val="none" w:sz="0" w:space="0" w:color="auto"/>
          </w:divBdr>
          <w:divsChild>
            <w:div w:id="945499937">
              <w:marLeft w:val="0"/>
              <w:marRight w:val="0"/>
              <w:marTop w:val="0"/>
              <w:marBottom w:val="0"/>
              <w:divBdr>
                <w:top w:val="none" w:sz="0" w:space="0" w:color="auto"/>
                <w:left w:val="none" w:sz="0" w:space="0" w:color="auto"/>
                <w:bottom w:val="none" w:sz="0" w:space="0" w:color="auto"/>
                <w:right w:val="none" w:sz="0" w:space="0" w:color="auto"/>
              </w:divBdr>
            </w:div>
          </w:divsChild>
        </w:div>
        <w:div w:id="1875382666">
          <w:marLeft w:val="0"/>
          <w:marRight w:val="0"/>
          <w:marTop w:val="0"/>
          <w:marBottom w:val="0"/>
          <w:divBdr>
            <w:top w:val="none" w:sz="0" w:space="0" w:color="auto"/>
            <w:left w:val="none" w:sz="0" w:space="0" w:color="auto"/>
            <w:bottom w:val="none" w:sz="0" w:space="0" w:color="auto"/>
            <w:right w:val="none" w:sz="0" w:space="0" w:color="auto"/>
          </w:divBdr>
          <w:divsChild>
            <w:div w:id="389351814">
              <w:marLeft w:val="0"/>
              <w:marRight w:val="0"/>
              <w:marTop w:val="0"/>
              <w:marBottom w:val="0"/>
              <w:divBdr>
                <w:top w:val="none" w:sz="0" w:space="0" w:color="auto"/>
                <w:left w:val="none" w:sz="0" w:space="0" w:color="auto"/>
                <w:bottom w:val="none" w:sz="0" w:space="0" w:color="auto"/>
                <w:right w:val="none" w:sz="0" w:space="0" w:color="auto"/>
              </w:divBdr>
            </w:div>
          </w:divsChild>
        </w:div>
        <w:div w:id="1133134657">
          <w:marLeft w:val="0"/>
          <w:marRight w:val="0"/>
          <w:marTop w:val="0"/>
          <w:marBottom w:val="0"/>
          <w:divBdr>
            <w:top w:val="none" w:sz="0" w:space="0" w:color="auto"/>
            <w:left w:val="none" w:sz="0" w:space="0" w:color="auto"/>
            <w:bottom w:val="none" w:sz="0" w:space="0" w:color="auto"/>
            <w:right w:val="none" w:sz="0" w:space="0" w:color="auto"/>
          </w:divBdr>
          <w:divsChild>
            <w:div w:id="1433744973">
              <w:marLeft w:val="0"/>
              <w:marRight w:val="0"/>
              <w:marTop w:val="0"/>
              <w:marBottom w:val="0"/>
              <w:divBdr>
                <w:top w:val="none" w:sz="0" w:space="0" w:color="auto"/>
                <w:left w:val="none" w:sz="0" w:space="0" w:color="auto"/>
                <w:bottom w:val="none" w:sz="0" w:space="0" w:color="auto"/>
                <w:right w:val="none" w:sz="0" w:space="0" w:color="auto"/>
              </w:divBdr>
            </w:div>
          </w:divsChild>
        </w:div>
        <w:div w:id="52772932">
          <w:marLeft w:val="0"/>
          <w:marRight w:val="0"/>
          <w:marTop w:val="0"/>
          <w:marBottom w:val="0"/>
          <w:divBdr>
            <w:top w:val="none" w:sz="0" w:space="0" w:color="auto"/>
            <w:left w:val="none" w:sz="0" w:space="0" w:color="auto"/>
            <w:bottom w:val="none" w:sz="0" w:space="0" w:color="auto"/>
            <w:right w:val="none" w:sz="0" w:space="0" w:color="auto"/>
          </w:divBdr>
          <w:divsChild>
            <w:div w:id="930699917">
              <w:marLeft w:val="0"/>
              <w:marRight w:val="0"/>
              <w:marTop w:val="0"/>
              <w:marBottom w:val="0"/>
              <w:divBdr>
                <w:top w:val="none" w:sz="0" w:space="0" w:color="auto"/>
                <w:left w:val="none" w:sz="0" w:space="0" w:color="auto"/>
                <w:bottom w:val="none" w:sz="0" w:space="0" w:color="auto"/>
                <w:right w:val="none" w:sz="0" w:space="0" w:color="auto"/>
              </w:divBdr>
            </w:div>
          </w:divsChild>
        </w:div>
        <w:div w:id="995302226">
          <w:marLeft w:val="0"/>
          <w:marRight w:val="0"/>
          <w:marTop w:val="0"/>
          <w:marBottom w:val="0"/>
          <w:divBdr>
            <w:top w:val="none" w:sz="0" w:space="0" w:color="auto"/>
            <w:left w:val="none" w:sz="0" w:space="0" w:color="auto"/>
            <w:bottom w:val="none" w:sz="0" w:space="0" w:color="auto"/>
            <w:right w:val="none" w:sz="0" w:space="0" w:color="auto"/>
          </w:divBdr>
          <w:divsChild>
            <w:div w:id="194076630">
              <w:marLeft w:val="0"/>
              <w:marRight w:val="0"/>
              <w:marTop w:val="0"/>
              <w:marBottom w:val="0"/>
              <w:divBdr>
                <w:top w:val="none" w:sz="0" w:space="0" w:color="auto"/>
                <w:left w:val="none" w:sz="0" w:space="0" w:color="auto"/>
                <w:bottom w:val="none" w:sz="0" w:space="0" w:color="auto"/>
                <w:right w:val="none" w:sz="0" w:space="0" w:color="auto"/>
              </w:divBdr>
            </w:div>
          </w:divsChild>
        </w:div>
        <w:div w:id="744494140">
          <w:marLeft w:val="0"/>
          <w:marRight w:val="0"/>
          <w:marTop w:val="0"/>
          <w:marBottom w:val="0"/>
          <w:divBdr>
            <w:top w:val="none" w:sz="0" w:space="0" w:color="auto"/>
            <w:left w:val="none" w:sz="0" w:space="0" w:color="auto"/>
            <w:bottom w:val="none" w:sz="0" w:space="0" w:color="auto"/>
            <w:right w:val="none" w:sz="0" w:space="0" w:color="auto"/>
          </w:divBdr>
          <w:divsChild>
            <w:div w:id="940333490">
              <w:marLeft w:val="0"/>
              <w:marRight w:val="0"/>
              <w:marTop w:val="0"/>
              <w:marBottom w:val="0"/>
              <w:divBdr>
                <w:top w:val="none" w:sz="0" w:space="0" w:color="auto"/>
                <w:left w:val="none" w:sz="0" w:space="0" w:color="auto"/>
                <w:bottom w:val="none" w:sz="0" w:space="0" w:color="auto"/>
                <w:right w:val="none" w:sz="0" w:space="0" w:color="auto"/>
              </w:divBdr>
            </w:div>
          </w:divsChild>
        </w:div>
        <w:div w:id="1734967086">
          <w:marLeft w:val="0"/>
          <w:marRight w:val="0"/>
          <w:marTop w:val="0"/>
          <w:marBottom w:val="0"/>
          <w:divBdr>
            <w:top w:val="none" w:sz="0" w:space="0" w:color="auto"/>
            <w:left w:val="none" w:sz="0" w:space="0" w:color="auto"/>
            <w:bottom w:val="none" w:sz="0" w:space="0" w:color="auto"/>
            <w:right w:val="none" w:sz="0" w:space="0" w:color="auto"/>
          </w:divBdr>
          <w:divsChild>
            <w:div w:id="1260993423">
              <w:marLeft w:val="0"/>
              <w:marRight w:val="0"/>
              <w:marTop w:val="0"/>
              <w:marBottom w:val="0"/>
              <w:divBdr>
                <w:top w:val="none" w:sz="0" w:space="0" w:color="auto"/>
                <w:left w:val="none" w:sz="0" w:space="0" w:color="auto"/>
                <w:bottom w:val="none" w:sz="0" w:space="0" w:color="auto"/>
                <w:right w:val="none" w:sz="0" w:space="0" w:color="auto"/>
              </w:divBdr>
            </w:div>
          </w:divsChild>
        </w:div>
        <w:div w:id="643438420">
          <w:marLeft w:val="0"/>
          <w:marRight w:val="0"/>
          <w:marTop w:val="0"/>
          <w:marBottom w:val="0"/>
          <w:divBdr>
            <w:top w:val="none" w:sz="0" w:space="0" w:color="auto"/>
            <w:left w:val="none" w:sz="0" w:space="0" w:color="auto"/>
            <w:bottom w:val="none" w:sz="0" w:space="0" w:color="auto"/>
            <w:right w:val="none" w:sz="0" w:space="0" w:color="auto"/>
          </w:divBdr>
          <w:divsChild>
            <w:div w:id="773792001">
              <w:marLeft w:val="0"/>
              <w:marRight w:val="0"/>
              <w:marTop w:val="0"/>
              <w:marBottom w:val="0"/>
              <w:divBdr>
                <w:top w:val="none" w:sz="0" w:space="0" w:color="auto"/>
                <w:left w:val="none" w:sz="0" w:space="0" w:color="auto"/>
                <w:bottom w:val="none" w:sz="0" w:space="0" w:color="auto"/>
                <w:right w:val="none" w:sz="0" w:space="0" w:color="auto"/>
              </w:divBdr>
            </w:div>
          </w:divsChild>
        </w:div>
        <w:div w:id="1947691439">
          <w:marLeft w:val="0"/>
          <w:marRight w:val="0"/>
          <w:marTop w:val="0"/>
          <w:marBottom w:val="0"/>
          <w:divBdr>
            <w:top w:val="none" w:sz="0" w:space="0" w:color="auto"/>
            <w:left w:val="none" w:sz="0" w:space="0" w:color="auto"/>
            <w:bottom w:val="none" w:sz="0" w:space="0" w:color="auto"/>
            <w:right w:val="none" w:sz="0" w:space="0" w:color="auto"/>
          </w:divBdr>
          <w:divsChild>
            <w:div w:id="299775381">
              <w:marLeft w:val="0"/>
              <w:marRight w:val="0"/>
              <w:marTop w:val="0"/>
              <w:marBottom w:val="0"/>
              <w:divBdr>
                <w:top w:val="none" w:sz="0" w:space="0" w:color="auto"/>
                <w:left w:val="none" w:sz="0" w:space="0" w:color="auto"/>
                <w:bottom w:val="none" w:sz="0" w:space="0" w:color="auto"/>
                <w:right w:val="none" w:sz="0" w:space="0" w:color="auto"/>
              </w:divBdr>
            </w:div>
            <w:div w:id="369304024">
              <w:marLeft w:val="0"/>
              <w:marRight w:val="0"/>
              <w:marTop w:val="0"/>
              <w:marBottom w:val="0"/>
              <w:divBdr>
                <w:top w:val="none" w:sz="0" w:space="0" w:color="auto"/>
                <w:left w:val="none" w:sz="0" w:space="0" w:color="auto"/>
                <w:bottom w:val="none" w:sz="0" w:space="0" w:color="auto"/>
                <w:right w:val="none" w:sz="0" w:space="0" w:color="auto"/>
              </w:divBdr>
            </w:div>
          </w:divsChild>
        </w:div>
        <w:div w:id="1788623230">
          <w:marLeft w:val="0"/>
          <w:marRight w:val="0"/>
          <w:marTop w:val="0"/>
          <w:marBottom w:val="0"/>
          <w:divBdr>
            <w:top w:val="none" w:sz="0" w:space="0" w:color="auto"/>
            <w:left w:val="none" w:sz="0" w:space="0" w:color="auto"/>
            <w:bottom w:val="none" w:sz="0" w:space="0" w:color="auto"/>
            <w:right w:val="none" w:sz="0" w:space="0" w:color="auto"/>
          </w:divBdr>
          <w:divsChild>
            <w:div w:id="2137016777">
              <w:marLeft w:val="0"/>
              <w:marRight w:val="0"/>
              <w:marTop w:val="0"/>
              <w:marBottom w:val="0"/>
              <w:divBdr>
                <w:top w:val="none" w:sz="0" w:space="0" w:color="auto"/>
                <w:left w:val="none" w:sz="0" w:space="0" w:color="auto"/>
                <w:bottom w:val="none" w:sz="0" w:space="0" w:color="auto"/>
                <w:right w:val="none" w:sz="0" w:space="0" w:color="auto"/>
              </w:divBdr>
            </w:div>
            <w:div w:id="1128549998">
              <w:marLeft w:val="0"/>
              <w:marRight w:val="0"/>
              <w:marTop w:val="0"/>
              <w:marBottom w:val="0"/>
              <w:divBdr>
                <w:top w:val="none" w:sz="0" w:space="0" w:color="auto"/>
                <w:left w:val="none" w:sz="0" w:space="0" w:color="auto"/>
                <w:bottom w:val="none" w:sz="0" w:space="0" w:color="auto"/>
                <w:right w:val="none" w:sz="0" w:space="0" w:color="auto"/>
              </w:divBdr>
            </w:div>
            <w:div w:id="2104839072">
              <w:marLeft w:val="0"/>
              <w:marRight w:val="0"/>
              <w:marTop w:val="0"/>
              <w:marBottom w:val="0"/>
              <w:divBdr>
                <w:top w:val="none" w:sz="0" w:space="0" w:color="auto"/>
                <w:left w:val="none" w:sz="0" w:space="0" w:color="auto"/>
                <w:bottom w:val="none" w:sz="0" w:space="0" w:color="auto"/>
                <w:right w:val="none" w:sz="0" w:space="0" w:color="auto"/>
              </w:divBdr>
            </w:div>
          </w:divsChild>
        </w:div>
        <w:div w:id="1717075824">
          <w:marLeft w:val="0"/>
          <w:marRight w:val="0"/>
          <w:marTop w:val="0"/>
          <w:marBottom w:val="0"/>
          <w:divBdr>
            <w:top w:val="none" w:sz="0" w:space="0" w:color="auto"/>
            <w:left w:val="none" w:sz="0" w:space="0" w:color="auto"/>
            <w:bottom w:val="none" w:sz="0" w:space="0" w:color="auto"/>
            <w:right w:val="none" w:sz="0" w:space="0" w:color="auto"/>
          </w:divBdr>
          <w:divsChild>
            <w:div w:id="535194685">
              <w:marLeft w:val="0"/>
              <w:marRight w:val="0"/>
              <w:marTop w:val="0"/>
              <w:marBottom w:val="0"/>
              <w:divBdr>
                <w:top w:val="none" w:sz="0" w:space="0" w:color="auto"/>
                <w:left w:val="none" w:sz="0" w:space="0" w:color="auto"/>
                <w:bottom w:val="none" w:sz="0" w:space="0" w:color="auto"/>
                <w:right w:val="none" w:sz="0" w:space="0" w:color="auto"/>
              </w:divBdr>
            </w:div>
            <w:div w:id="2026594106">
              <w:marLeft w:val="0"/>
              <w:marRight w:val="0"/>
              <w:marTop w:val="0"/>
              <w:marBottom w:val="0"/>
              <w:divBdr>
                <w:top w:val="none" w:sz="0" w:space="0" w:color="auto"/>
                <w:left w:val="none" w:sz="0" w:space="0" w:color="auto"/>
                <w:bottom w:val="none" w:sz="0" w:space="0" w:color="auto"/>
                <w:right w:val="none" w:sz="0" w:space="0" w:color="auto"/>
              </w:divBdr>
            </w:div>
          </w:divsChild>
        </w:div>
        <w:div w:id="650326229">
          <w:marLeft w:val="0"/>
          <w:marRight w:val="0"/>
          <w:marTop w:val="0"/>
          <w:marBottom w:val="0"/>
          <w:divBdr>
            <w:top w:val="none" w:sz="0" w:space="0" w:color="auto"/>
            <w:left w:val="none" w:sz="0" w:space="0" w:color="auto"/>
            <w:bottom w:val="none" w:sz="0" w:space="0" w:color="auto"/>
            <w:right w:val="none" w:sz="0" w:space="0" w:color="auto"/>
          </w:divBdr>
          <w:divsChild>
            <w:div w:id="333268495">
              <w:marLeft w:val="0"/>
              <w:marRight w:val="0"/>
              <w:marTop w:val="0"/>
              <w:marBottom w:val="0"/>
              <w:divBdr>
                <w:top w:val="none" w:sz="0" w:space="0" w:color="auto"/>
                <w:left w:val="none" w:sz="0" w:space="0" w:color="auto"/>
                <w:bottom w:val="none" w:sz="0" w:space="0" w:color="auto"/>
                <w:right w:val="none" w:sz="0" w:space="0" w:color="auto"/>
              </w:divBdr>
            </w:div>
            <w:div w:id="1101604760">
              <w:marLeft w:val="0"/>
              <w:marRight w:val="0"/>
              <w:marTop w:val="0"/>
              <w:marBottom w:val="0"/>
              <w:divBdr>
                <w:top w:val="none" w:sz="0" w:space="0" w:color="auto"/>
                <w:left w:val="none" w:sz="0" w:space="0" w:color="auto"/>
                <w:bottom w:val="none" w:sz="0" w:space="0" w:color="auto"/>
                <w:right w:val="none" w:sz="0" w:space="0" w:color="auto"/>
              </w:divBdr>
            </w:div>
            <w:div w:id="183521003">
              <w:marLeft w:val="0"/>
              <w:marRight w:val="0"/>
              <w:marTop w:val="0"/>
              <w:marBottom w:val="0"/>
              <w:divBdr>
                <w:top w:val="none" w:sz="0" w:space="0" w:color="auto"/>
                <w:left w:val="none" w:sz="0" w:space="0" w:color="auto"/>
                <w:bottom w:val="none" w:sz="0" w:space="0" w:color="auto"/>
                <w:right w:val="none" w:sz="0" w:space="0" w:color="auto"/>
              </w:divBdr>
            </w:div>
          </w:divsChild>
        </w:div>
        <w:div w:id="993609660">
          <w:marLeft w:val="0"/>
          <w:marRight w:val="0"/>
          <w:marTop w:val="0"/>
          <w:marBottom w:val="0"/>
          <w:divBdr>
            <w:top w:val="none" w:sz="0" w:space="0" w:color="auto"/>
            <w:left w:val="none" w:sz="0" w:space="0" w:color="auto"/>
            <w:bottom w:val="none" w:sz="0" w:space="0" w:color="auto"/>
            <w:right w:val="none" w:sz="0" w:space="0" w:color="auto"/>
          </w:divBdr>
          <w:divsChild>
            <w:div w:id="73472597">
              <w:marLeft w:val="0"/>
              <w:marRight w:val="0"/>
              <w:marTop w:val="0"/>
              <w:marBottom w:val="0"/>
              <w:divBdr>
                <w:top w:val="none" w:sz="0" w:space="0" w:color="auto"/>
                <w:left w:val="none" w:sz="0" w:space="0" w:color="auto"/>
                <w:bottom w:val="none" w:sz="0" w:space="0" w:color="auto"/>
                <w:right w:val="none" w:sz="0" w:space="0" w:color="auto"/>
              </w:divBdr>
            </w:div>
          </w:divsChild>
        </w:div>
        <w:div w:id="602997188">
          <w:marLeft w:val="0"/>
          <w:marRight w:val="0"/>
          <w:marTop w:val="0"/>
          <w:marBottom w:val="0"/>
          <w:divBdr>
            <w:top w:val="none" w:sz="0" w:space="0" w:color="auto"/>
            <w:left w:val="none" w:sz="0" w:space="0" w:color="auto"/>
            <w:bottom w:val="none" w:sz="0" w:space="0" w:color="auto"/>
            <w:right w:val="none" w:sz="0" w:space="0" w:color="auto"/>
          </w:divBdr>
          <w:divsChild>
            <w:div w:id="350765169">
              <w:marLeft w:val="0"/>
              <w:marRight w:val="0"/>
              <w:marTop w:val="0"/>
              <w:marBottom w:val="0"/>
              <w:divBdr>
                <w:top w:val="none" w:sz="0" w:space="0" w:color="auto"/>
                <w:left w:val="none" w:sz="0" w:space="0" w:color="auto"/>
                <w:bottom w:val="none" w:sz="0" w:space="0" w:color="auto"/>
                <w:right w:val="none" w:sz="0" w:space="0" w:color="auto"/>
              </w:divBdr>
            </w:div>
            <w:div w:id="1179658562">
              <w:marLeft w:val="0"/>
              <w:marRight w:val="0"/>
              <w:marTop w:val="0"/>
              <w:marBottom w:val="0"/>
              <w:divBdr>
                <w:top w:val="none" w:sz="0" w:space="0" w:color="auto"/>
                <w:left w:val="none" w:sz="0" w:space="0" w:color="auto"/>
                <w:bottom w:val="none" w:sz="0" w:space="0" w:color="auto"/>
                <w:right w:val="none" w:sz="0" w:space="0" w:color="auto"/>
              </w:divBdr>
            </w:div>
            <w:div w:id="884030045">
              <w:marLeft w:val="0"/>
              <w:marRight w:val="0"/>
              <w:marTop w:val="0"/>
              <w:marBottom w:val="0"/>
              <w:divBdr>
                <w:top w:val="none" w:sz="0" w:space="0" w:color="auto"/>
                <w:left w:val="none" w:sz="0" w:space="0" w:color="auto"/>
                <w:bottom w:val="none" w:sz="0" w:space="0" w:color="auto"/>
                <w:right w:val="none" w:sz="0" w:space="0" w:color="auto"/>
              </w:divBdr>
            </w:div>
            <w:div w:id="457645857">
              <w:marLeft w:val="0"/>
              <w:marRight w:val="0"/>
              <w:marTop w:val="0"/>
              <w:marBottom w:val="0"/>
              <w:divBdr>
                <w:top w:val="none" w:sz="0" w:space="0" w:color="auto"/>
                <w:left w:val="none" w:sz="0" w:space="0" w:color="auto"/>
                <w:bottom w:val="none" w:sz="0" w:space="0" w:color="auto"/>
                <w:right w:val="none" w:sz="0" w:space="0" w:color="auto"/>
              </w:divBdr>
            </w:div>
            <w:div w:id="882130756">
              <w:marLeft w:val="0"/>
              <w:marRight w:val="0"/>
              <w:marTop w:val="0"/>
              <w:marBottom w:val="0"/>
              <w:divBdr>
                <w:top w:val="none" w:sz="0" w:space="0" w:color="auto"/>
                <w:left w:val="none" w:sz="0" w:space="0" w:color="auto"/>
                <w:bottom w:val="none" w:sz="0" w:space="0" w:color="auto"/>
                <w:right w:val="none" w:sz="0" w:space="0" w:color="auto"/>
              </w:divBdr>
            </w:div>
          </w:divsChild>
        </w:div>
        <w:div w:id="715735037">
          <w:marLeft w:val="0"/>
          <w:marRight w:val="0"/>
          <w:marTop w:val="0"/>
          <w:marBottom w:val="0"/>
          <w:divBdr>
            <w:top w:val="none" w:sz="0" w:space="0" w:color="auto"/>
            <w:left w:val="none" w:sz="0" w:space="0" w:color="auto"/>
            <w:bottom w:val="none" w:sz="0" w:space="0" w:color="auto"/>
            <w:right w:val="none" w:sz="0" w:space="0" w:color="auto"/>
          </w:divBdr>
          <w:divsChild>
            <w:div w:id="965548635">
              <w:marLeft w:val="0"/>
              <w:marRight w:val="0"/>
              <w:marTop w:val="0"/>
              <w:marBottom w:val="0"/>
              <w:divBdr>
                <w:top w:val="none" w:sz="0" w:space="0" w:color="auto"/>
                <w:left w:val="none" w:sz="0" w:space="0" w:color="auto"/>
                <w:bottom w:val="none" w:sz="0" w:space="0" w:color="auto"/>
                <w:right w:val="none" w:sz="0" w:space="0" w:color="auto"/>
              </w:divBdr>
            </w:div>
          </w:divsChild>
        </w:div>
        <w:div w:id="118765537">
          <w:marLeft w:val="0"/>
          <w:marRight w:val="0"/>
          <w:marTop w:val="0"/>
          <w:marBottom w:val="0"/>
          <w:divBdr>
            <w:top w:val="none" w:sz="0" w:space="0" w:color="auto"/>
            <w:left w:val="none" w:sz="0" w:space="0" w:color="auto"/>
            <w:bottom w:val="none" w:sz="0" w:space="0" w:color="auto"/>
            <w:right w:val="none" w:sz="0" w:space="0" w:color="auto"/>
          </w:divBdr>
          <w:divsChild>
            <w:div w:id="1536308159">
              <w:marLeft w:val="0"/>
              <w:marRight w:val="0"/>
              <w:marTop w:val="0"/>
              <w:marBottom w:val="0"/>
              <w:divBdr>
                <w:top w:val="none" w:sz="0" w:space="0" w:color="auto"/>
                <w:left w:val="none" w:sz="0" w:space="0" w:color="auto"/>
                <w:bottom w:val="none" w:sz="0" w:space="0" w:color="auto"/>
                <w:right w:val="none" w:sz="0" w:space="0" w:color="auto"/>
              </w:divBdr>
            </w:div>
            <w:div w:id="1349332205">
              <w:marLeft w:val="0"/>
              <w:marRight w:val="0"/>
              <w:marTop w:val="0"/>
              <w:marBottom w:val="0"/>
              <w:divBdr>
                <w:top w:val="none" w:sz="0" w:space="0" w:color="auto"/>
                <w:left w:val="none" w:sz="0" w:space="0" w:color="auto"/>
                <w:bottom w:val="none" w:sz="0" w:space="0" w:color="auto"/>
                <w:right w:val="none" w:sz="0" w:space="0" w:color="auto"/>
              </w:divBdr>
            </w:div>
          </w:divsChild>
        </w:div>
        <w:div w:id="1916279911">
          <w:marLeft w:val="0"/>
          <w:marRight w:val="0"/>
          <w:marTop w:val="0"/>
          <w:marBottom w:val="0"/>
          <w:divBdr>
            <w:top w:val="none" w:sz="0" w:space="0" w:color="auto"/>
            <w:left w:val="none" w:sz="0" w:space="0" w:color="auto"/>
            <w:bottom w:val="none" w:sz="0" w:space="0" w:color="auto"/>
            <w:right w:val="none" w:sz="0" w:space="0" w:color="auto"/>
          </w:divBdr>
          <w:divsChild>
            <w:div w:id="1428384218">
              <w:marLeft w:val="0"/>
              <w:marRight w:val="0"/>
              <w:marTop w:val="0"/>
              <w:marBottom w:val="0"/>
              <w:divBdr>
                <w:top w:val="none" w:sz="0" w:space="0" w:color="auto"/>
                <w:left w:val="none" w:sz="0" w:space="0" w:color="auto"/>
                <w:bottom w:val="none" w:sz="0" w:space="0" w:color="auto"/>
                <w:right w:val="none" w:sz="0" w:space="0" w:color="auto"/>
              </w:divBdr>
            </w:div>
            <w:div w:id="1733116071">
              <w:marLeft w:val="0"/>
              <w:marRight w:val="0"/>
              <w:marTop w:val="0"/>
              <w:marBottom w:val="0"/>
              <w:divBdr>
                <w:top w:val="none" w:sz="0" w:space="0" w:color="auto"/>
                <w:left w:val="none" w:sz="0" w:space="0" w:color="auto"/>
                <w:bottom w:val="none" w:sz="0" w:space="0" w:color="auto"/>
                <w:right w:val="none" w:sz="0" w:space="0" w:color="auto"/>
              </w:divBdr>
            </w:div>
          </w:divsChild>
        </w:div>
        <w:div w:id="1017122887">
          <w:marLeft w:val="0"/>
          <w:marRight w:val="0"/>
          <w:marTop w:val="0"/>
          <w:marBottom w:val="0"/>
          <w:divBdr>
            <w:top w:val="none" w:sz="0" w:space="0" w:color="auto"/>
            <w:left w:val="none" w:sz="0" w:space="0" w:color="auto"/>
            <w:bottom w:val="none" w:sz="0" w:space="0" w:color="auto"/>
            <w:right w:val="none" w:sz="0" w:space="0" w:color="auto"/>
          </w:divBdr>
          <w:divsChild>
            <w:div w:id="1051348365">
              <w:marLeft w:val="0"/>
              <w:marRight w:val="0"/>
              <w:marTop w:val="0"/>
              <w:marBottom w:val="0"/>
              <w:divBdr>
                <w:top w:val="none" w:sz="0" w:space="0" w:color="auto"/>
                <w:left w:val="none" w:sz="0" w:space="0" w:color="auto"/>
                <w:bottom w:val="none" w:sz="0" w:space="0" w:color="auto"/>
                <w:right w:val="none" w:sz="0" w:space="0" w:color="auto"/>
              </w:divBdr>
            </w:div>
          </w:divsChild>
        </w:div>
        <w:div w:id="576520646">
          <w:marLeft w:val="0"/>
          <w:marRight w:val="0"/>
          <w:marTop w:val="0"/>
          <w:marBottom w:val="0"/>
          <w:divBdr>
            <w:top w:val="none" w:sz="0" w:space="0" w:color="auto"/>
            <w:left w:val="none" w:sz="0" w:space="0" w:color="auto"/>
            <w:bottom w:val="none" w:sz="0" w:space="0" w:color="auto"/>
            <w:right w:val="none" w:sz="0" w:space="0" w:color="auto"/>
          </w:divBdr>
          <w:divsChild>
            <w:div w:id="197865210">
              <w:marLeft w:val="0"/>
              <w:marRight w:val="0"/>
              <w:marTop w:val="0"/>
              <w:marBottom w:val="0"/>
              <w:divBdr>
                <w:top w:val="none" w:sz="0" w:space="0" w:color="auto"/>
                <w:left w:val="none" w:sz="0" w:space="0" w:color="auto"/>
                <w:bottom w:val="none" w:sz="0" w:space="0" w:color="auto"/>
                <w:right w:val="none" w:sz="0" w:space="0" w:color="auto"/>
              </w:divBdr>
            </w:div>
            <w:div w:id="1566799336">
              <w:marLeft w:val="0"/>
              <w:marRight w:val="0"/>
              <w:marTop w:val="0"/>
              <w:marBottom w:val="0"/>
              <w:divBdr>
                <w:top w:val="none" w:sz="0" w:space="0" w:color="auto"/>
                <w:left w:val="none" w:sz="0" w:space="0" w:color="auto"/>
                <w:bottom w:val="none" w:sz="0" w:space="0" w:color="auto"/>
                <w:right w:val="none" w:sz="0" w:space="0" w:color="auto"/>
              </w:divBdr>
            </w:div>
            <w:div w:id="1686402040">
              <w:marLeft w:val="0"/>
              <w:marRight w:val="0"/>
              <w:marTop w:val="0"/>
              <w:marBottom w:val="0"/>
              <w:divBdr>
                <w:top w:val="none" w:sz="0" w:space="0" w:color="auto"/>
                <w:left w:val="none" w:sz="0" w:space="0" w:color="auto"/>
                <w:bottom w:val="none" w:sz="0" w:space="0" w:color="auto"/>
                <w:right w:val="none" w:sz="0" w:space="0" w:color="auto"/>
              </w:divBdr>
            </w:div>
          </w:divsChild>
        </w:div>
        <w:div w:id="1943370477">
          <w:marLeft w:val="0"/>
          <w:marRight w:val="0"/>
          <w:marTop w:val="0"/>
          <w:marBottom w:val="0"/>
          <w:divBdr>
            <w:top w:val="none" w:sz="0" w:space="0" w:color="auto"/>
            <w:left w:val="none" w:sz="0" w:space="0" w:color="auto"/>
            <w:bottom w:val="none" w:sz="0" w:space="0" w:color="auto"/>
            <w:right w:val="none" w:sz="0" w:space="0" w:color="auto"/>
          </w:divBdr>
          <w:divsChild>
            <w:div w:id="104691677">
              <w:marLeft w:val="0"/>
              <w:marRight w:val="0"/>
              <w:marTop w:val="0"/>
              <w:marBottom w:val="0"/>
              <w:divBdr>
                <w:top w:val="none" w:sz="0" w:space="0" w:color="auto"/>
                <w:left w:val="none" w:sz="0" w:space="0" w:color="auto"/>
                <w:bottom w:val="none" w:sz="0" w:space="0" w:color="auto"/>
                <w:right w:val="none" w:sz="0" w:space="0" w:color="auto"/>
              </w:divBdr>
            </w:div>
          </w:divsChild>
        </w:div>
        <w:div w:id="487404763">
          <w:marLeft w:val="0"/>
          <w:marRight w:val="0"/>
          <w:marTop w:val="0"/>
          <w:marBottom w:val="0"/>
          <w:divBdr>
            <w:top w:val="none" w:sz="0" w:space="0" w:color="auto"/>
            <w:left w:val="none" w:sz="0" w:space="0" w:color="auto"/>
            <w:bottom w:val="none" w:sz="0" w:space="0" w:color="auto"/>
            <w:right w:val="none" w:sz="0" w:space="0" w:color="auto"/>
          </w:divBdr>
          <w:divsChild>
            <w:div w:id="2130009609">
              <w:marLeft w:val="0"/>
              <w:marRight w:val="0"/>
              <w:marTop w:val="0"/>
              <w:marBottom w:val="0"/>
              <w:divBdr>
                <w:top w:val="none" w:sz="0" w:space="0" w:color="auto"/>
                <w:left w:val="none" w:sz="0" w:space="0" w:color="auto"/>
                <w:bottom w:val="none" w:sz="0" w:space="0" w:color="auto"/>
                <w:right w:val="none" w:sz="0" w:space="0" w:color="auto"/>
              </w:divBdr>
            </w:div>
          </w:divsChild>
        </w:div>
        <w:div w:id="686717924">
          <w:marLeft w:val="0"/>
          <w:marRight w:val="0"/>
          <w:marTop w:val="0"/>
          <w:marBottom w:val="0"/>
          <w:divBdr>
            <w:top w:val="none" w:sz="0" w:space="0" w:color="auto"/>
            <w:left w:val="none" w:sz="0" w:space="0" w:color="auto"/>
            <w:bottom w:val="none" w:sz="0" w:space="0" w:color="auto"/>
            <w:right w:val="none" w:sz="0" w:space="0" w:color="auto"/>
          </w:divBdr>
          <w:divsChild>
            <w:div w:id="1216426816">
              <w:marLeft w:val="0"/>
              <w:marRight w:val="0"/>
              <w:marTop w:val="0"/>
              <w:marBottom w:val="0"/>
              <w:divBdr>
                <w:top w:val="none" w:sz="0" w:space="0" w:color="auto"/>
                <w:left w:val="none" w:sz="0" w:space="0" w:color="auto"/>
                <w:bottom w:val="none" w:sz="0" w:space="0" w:color="auto"/>
                <w:right w:val="none" w:sz="0" w:space="0" w:color="auto"/>
              </w:divBdr>
            </w:div>
          </w:divsChild>
        </w:div>
        <w:div w:id="534196882">
          <w:marLeft w:val="0"/>
          <w:marRight w:val="0"/>
          <w:marTop w:val="0"/>
          <w:marBottom w:val="0"/>
          <w:divBdr>
            <w:top w:val="none" w:sz="0" w:space="0" w:color="auto"/>
            <w:left w:val="none" w:sz="0" w:space="0" w:color="auto"/>
            <w:bottom w:val="none" w:sz="0" w:space="0" w:color="auto"/>
            <w:right w:val="none" w:sz="0" w:space="0" w:color="auto"/>
          </w:divBdr>
          <w:divsChild>
            <w:div w:id="246234604">
              <w:marLeft w:val="0"/>
              <w:marRight w:val="0"/>
              <w:marTop w:val="0"/>
              <w:marBottom w:val="0"/>
              <w:divBdr>
                <w:top w:val="none" w:sz="0" w:space="0" w:color="auto"/>
                <w:left w:val="none" w:sz="0" w:space="0" w:color="auto"/>
                <w:bottom w:val="none" w:sz="0" w:space="0" w:color="auto"/>
                <w:right w:val="none" w:sz="0" w:space="0" w:color="auto"/>
              </w:divBdr>
            </w:div>
          </w:divsChild>
        </w:div>
        <w:div w:id="731929587">
          <w:marLeft w:val="0"/>
          <w:marRight w:val="0"/>
          <w:marTop w:val="0"/>
          <w:marBottom w:val="0"/>
          <w:divBdr>
            <w:top w:val="none" w:sz="0" w:space="0" w:color="auto"/>
            <w:left w:val="none" w:sz="0" w:space="0" w:color="auto"/>
            <w:bottom w:val="none" w:sz="0" w:space="0" w:color="auto"/>
            <w:right w:val="none" w:sz="0" w:space="0" w:color="auto"/>
          </w:divBdr>
          <w:divsChild>
            <w:div w:id="803233139">
              <w:marLeft w:val="0"/>
              <w:marRight w:val="0"/>
              <w:marTop w:val="0"/>
              <w:marBottom w:val="0"/>
              <w:divBdr>
                <w:top w:val="none" w:sz="0" w:space="0" w:color="auto"/>
                <w:left w:val="none" w:sz="0" w:space="0" w:color="auto"/>
                <w:bottom w:val="none" w:sz="0" w:space="0" w:color="auto"/>
                <w:right w:val="none" w:sz="0" w:space="0" w:color="auto"/>
              </w:divBdr>
            </w:div>
            <w:div w:id="1514565976">
              <w:marLeft w:val="0"/>
              <w:marRight w:val="0"/>
              <w:marTop w:val="0"/>
              <w:marBottom w:val="0"/>
              <w:divBdr>
                <w:top w:val="none" w:sz="0" w:space="0" w:color="auto"/>
                <w:left w:val="none" w:sz="0" w:space="0" w:color="auto"/>
                <w:bottom w:val="none" w:sz="0" w:space="0" w:color="auto"/>
                <w:right w:val="none" w:sz="0" w:space="0" w:color="auto"/>
              </w:divBdr>
            </w:div>
            <w:div w:id="1499037682">
              <w:marLeft w:val="0"/>
              <w:marRight w:val="0"/>
              <w:marTop w:val="0"/>
              <w:marBottom w:val="0"/>
              <w:divBdr>
                <w:top w:val="none" w:sz="0" w:space="0" w:color="auto"/>
                <w:left w:val="none" w:sz="0" w:space="0" w:color="auto"/>
                <w:bottom w:val="none" w:sz="0" w:space="0" w:color="auto"/>
                <w:right w:val="none" w:sz="0" w:space="0" w:color="auto"/>
              </w:divBdr>
            </w:div>
            <w:div w:id="151991221">
              <w:marLeft w:val="0"/>
              <w:marRight w:val="0"/>
              <w:marTop w:val="0"/>
              <w:marBottom w:val="0"/>
              <w:divBdr>
                <w:top w:val="none" w:sz="0" w:space="0" w:color="auto"/>
                <w:left w:val="none" w:sz="0" w:space="0" w:color="auto"/>
                <w:bottom w:val="none" w:sz="0" w:space="0" w:color="auto"/>
                <w:right w:val="none" w:sz="0" w:space="0" w:color="auto"/>
              </w:divBdr>
            </w:div>
          </w:divsChild>
        </w:div>
        <w:div w:id="566110816">
          <w:marLeft w:val="0"/>
          <w:marRight w:val="0"/>
          <w:marTop w:val="0"/>
          <w:marBottom w:val="0"/>
          <w:divBdr>
            <w:top w:val="none" w:sz="0" w:space="0" w:color="auto"/>
            <w:left w:val="none" w:sz="0" w:space="0" w:color="auto"/>
            <w:bottom w:val="none" w:sz="0" w:space="0" w:color="auto"/>
            <w:right w:val="none" w:sz="0" w:space="0" w:color="auto"/>
          </w:divBdr>
          <w:divsChild>
            <w:div w:id="759183281">
              <w:marLeft w:val="0"/>
              <w:marRight w:val="0"/>
              <w:marTop w:val="0"/>
              <w:marBottom w:val="0"/>
              <w:divBdr>
                <w:top w:val="none" w:sz="0" w:space="0" w:color="auto"/>
                <w:left w:val="none" w:sz="0" w:space="0" w:color="auto"/>
                <w:bottom w:val="none" w:sz="0" w:space="0" w:color="auto"/>
                <w:right w:val="none" w:sz="0" w:space="0" w:color="auto"/>
              </w:divBdr>
            </w:div>
          </w:divsChild>
        </w:div>
        <w:div w:id="1956518148">
          <w:marLeft w:val="0"/>
          <w:marRight w:val="0"/>
          <w:marTop w:val="0"/>
          <w:marBottom w:val="0"/>
          <w:divBdr>
            <w:top w:val="none" w:sz="0" w:space="0" w:color="auto"/>
            <w:left w:val="none" w:sz="0" w:space="0" w:color="auto"/>
            <w:bottom w:val="none" w:sz="0" w:space="0" w:color="auto"/>
            <w:right w:val="none" w:sz="0" w:space="0" w:color="auto"/>
          </w:divBdr>
          <w:divsChild>
            <w:div w:id="896165728">
              <w:marLeft w:val="0"/>
              <w:marRight w:val="0"/>
              <w:marTop w:val="0"/>
              <w:marBottom w:val="0"/>
              <w:divBdr>
                <w:top w:val="none" w:sz="0" w:space="0" w:color="auto"/>
                <w:left w:val="none" w:sz="0" w:space="0" w:color="auto"/>
                <w:bottom w:val="none" w:sz="0" w:space="0" w:color="auto"/>
                <w:right w:val="none" w:sz="0" w:space="0" w:color="auto"/>
              </w:divBdr>
            </w:div>
          </w:divsChild>
        </w:div>
        <w:div w:id="1463965089">
          <w:marLeft w:val="0"/>
          <w:marRight w:val="0"/>
          <w:marTop w:val="0"/>
          <w:marBottom w:val="0"/>
          <w:divBdr>
            <w:top w:val="none" w:sz="0" w:space="0" w:color="auto"/>
            <w:left w:val="none" w:sz="0" w:space="0" w:color="auto"/>
            <w:bottom w:val="none" w:sz="0" w:space="0" w:color="auto"/>
            <w:right w:val="none" w:sz="0" w:space="0" w:color="auto"/>
          </w:divBdr>
          <w:divsChild>
            <w:div w:id="801265949">
              <w:marLeft w:val="0"/>
              <w:marRight w:val="0"/>
              <w:marTop w:val="0"/>
              <w:marBottom w:val="0"/>
              <w:divBdr>
                <w:top w:val="none" w:sz="0" w:space="0" w:color="auto"/>
                <w:left w:val="none" w:sz="0" w:space="0" w:color="auto"/>
                <w:bottom w:val="none" w:sz="0" w:space="0" w:color="auto"/>
                <w:right w:val="none" w:sz="0" w:space="0" w:color="auto"/>
              </w:divBdr>
            </w:div>
            <w:div w:id="1083801494">
              <w:marLeft w:val="0"/>
              <w:marRight w:val="0"/>
              <w:marTop w:val="0"/>
              <w:marBottom w:val="0"/>
              <w:divBdr>
                <w:top w:val="none" w:sz="0" w:space="0" w:color="auto"/>
                <w:left w:val="none" w:sz="0" w:space="0" w:color="auto"/>
                <w:bottom w:val="none" w:sz="0" w:space="0" w:color="auto"/>
                <w:right w:val="none" w:sz="0" w:space="0" w:color="auto"/>
              </w:divBdr>
            </w:div>
          </w:divsChild>
        </w:div>
        <w:div w:id="1887638716">
          <w:marLeft w:val="0"/>
          <w:marRight w:val="0"/>
          <w:marTop w:val="0"/>
          <w:marBottom w:val="0"/>
          <w:divBdr>
            <w:top w:val="none" w:sz="0" w:space="0" w:color="auto"/>
            <w:left w:val="none" w:sz="0" w:space="0" w:color="auto"/>
            <w:bottom w:val="none" w:sz="0" w:space="0" w:color="auto"/>
            <w:right w:val="none" w:sz="0" w:space="0" w:color="auto"/>
          </w:divBdr>
          <w:divsChild>
            <w:div w:id="594939136">
              <w:marLeft w:val="0"/>
              <w:marRight w:val="0"/>
              <w:marTop w:val="0"/>
              <w:marBottom w:val="0"/>
              <w:divBdr>
                <w:top w:val="none" w:sz="0" w:space="0" w:color="auto"/>
                <w:left w:val="none" w:sz="0" w:space="0" w:color="auto"/>
                <w:bottom w:val="none" w:sz="0" w:space="0" w:color="auto"/>
                <w:right w:val="none" w:sz="0" w:space="0" w:color="auto"/>
              </w:divBdr>
            </w:div>
            <w:div w:id="1075858754">
              <w:marLeft w:val="0"/>
              <w:marRight w:val="0"/>
              <w:marTop w:val="0"/>
              <w:marBottom w:val="0"/>
              <w:divBdr>
                <w:top w:val="none" w:sz="0" w:space="0" w:color="auto"/>
                <w:left w:val="none" w:sz="0" w:space="0" w:color="auto"/>
                <w:bottom w:val="none" w:sz="0" w:space="0" w:color="auto"/>
                <w:right w:val="none" w:sz="0" w:space="0" w:color="auto"/>
              </w:divBdr>
            </w:div>
          </w:divsChild>
        </w:div>
        <w:div w:id="100270936">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0"/>
              <w:divBdr>
                <w:top w:val="none" w:sz="0" w:space="0" w:color="auto"/>
                <w:left w:val="none" w:sz="0" w:space="0" w:color="auto"/>
                <w:bottom w:val="none" w:sz="0" w:space="0" w:color="auto"/>
                <w:right w:val="none" w:sz="0" w:space="0" w:color="auto"/>
              </w:divBdr>
            </w:div>
            <w:div w:id="1799645115">
              <w:marLeft w:val="0"/>
              <w:marRight w:val="0"/>
              <w:marTop w:val="0"/>
              <w:marBottom w:val="0"/>
              <w:divBdr>
                <w:top w:val="none" w:sz="0" w:space="0" w:color="auto"/>
                <w:left w:val="none" w:sz="0" w:space="0" w:color="auto"/>
                <w:bottom w:val="none" w:sz="0" w:space="0" w:color="auto"/>
                <w:right w:val="none" w:sz="0" w:space="0" w:color="auto"/>
              </w:divBdr>
            </w:div>
          </w:divsChild>
        </w:div>
        <w:div w:id="1969973424">
          <w:marLeft w:val="0"/>
          <w:marRight w:val="0"/>
          <w:marTop w:val="0"/>
          <w:marBottom w:val="0"/>
          <w:divBdr>
            <w:top w:val="none" w:sz="0" w:space="0" w:color="auto"/>
            <w:left w:val="none" w:sz="0" w:space="0" w:color="auto"/>
            <w:bottom w:val="none" w:sz="0" w:space="0" w:color="auto"/>
            <w:right w:val="none" w:sz="0" w:space="0" w:color="auto"/>
          </w:divBdr>
          <w:divsChild>
            <w:div w:id="1633290070">
              <w:marLeft w:val="0"/>
              <w:marRight w:val="0"/>
              <w:marTop w:val="0"/>
              <w:marBottom w:val="0"/>
              <w:divBdr>
                <w:top w:val="none" w:sz="0" w:space="0" w:color="auto"/>
                <w:left w:val="none" w:sz="0" w:space="0" w:color="auto"/>
                <w:bottom w:val="none" w:sz="0" w:space="0" w:color="auto"/>
                <w:right w:val="none" w:sz="0" w:space="0" w:color="auto"/>
              </w:divBdr>
            </w:div>
          </w:divsChild>
        </w:div>
        <w:div w:id="570432789">
          <w:marLeft w:val="0"/>
          <w:marRight w:val="0"/>
          <w:marTop w:val="0"/>
          <w:marBottom w:val="0"/>
          <w:divBdr>
            <w:top w:val="none" w:sz="0" w:space="0" w:color="auto"/>
            <w:left w:val="none" w:sz="0" w:space="0" w:color="auto"/>
            <w:bottom w:val="none" w:sz="0" w:space="0" w:color="auto"/>
            <w:right w:val="none" w:sz="0" w:space="0" w:color="auto"/>
          </w:divBdr>
          <w:divsChild>
            <w:div w:id="1238516495">
              <w:marLeft w:val="0"/>
              <w:marRight w:val="0"/>
              <w:marTop w:val="0"/>
              <w:marBottom w:val="0"/>
              <w:divBdr>
                <w:top w:val="none" w:sz="0" w:space="0" w:color="auto"/>
                <w:left w:val="none" w:sz="0" w:space="0" w:color="auto"/>
                <w:bottom w:val="none" w:sz="0" w:space="0" w:color="auto"/>
                <w:right w:val="none" w:sz="0" w:space="0" w:color="auto"/>
              </w:divBdr>
            </w:div>
            <w:div w:id="1104030417">
              <w:marLeft w:val="0"/>
              <w:marRight w:val="0"/>
              <w:marTop w:val="0"/>
              <w:marBottom w:val="0"/>
              <w:divBdr>
                <w:top w:val="none" w:sz="0" w:space="0" w:color="auto"/>
                <w:left w:val="none" w:sz="0" w:space="0" w:color="auto"/>
                <w:bottom w:val="none" w:sz="0" w:space="0" w:color="auto"/>
                <w:right w:val="none" w:sz="0" w:space="0" w:color="auto"/>
              </w:divBdr>
            </w:div>
          </w:divsChild>
        </w:div>
        <w:div w:id="984624123">
          <w:marLeft w:val="0"/>
          <w:marRight w:val="0"/>
          <w:marTop w:val="0"/>
          <w:marBottom w:val="0"/>
          <w:divBdr>
            <w:top w:val="none" w:sz="0" w:space="0" w:color="auto"/>
            <w:left w:val="none" w:sz="0" w:space="0" w:color="auto"/>
            <w:bottom w:val="none" w:sz="0" w:space="0" w:color="auto"/>
            <w:right w:val="none" w:sz="0" w:space="0" w:color="auto"/>
          </w:divBdr>
          <w:divsChild>
            <w:div w:id="958297255">
              <w:marLeft w:val="0"/>
              <w:marRight w:val="0"/>
              <w:marTop w:val="0"/>
              <w:marBottom w:val="0"/>
              <w:divBdr>
                <w:top w:val="none" w:sz="0" w:space="0" w:color="auto"/>
                <w:left w:val="none" w:sz="0" w:space="0" w:color="auto"/>
                <w:bottom w:val="none" w:sz="0" w:space="0" w:color="auto"/>
                <w:right w:val="none" w:sz="0" w:space="0" w:color="auto"/>
              </w:divBdr>
            </w:div>
            <w:div w:id="1740247494">
              <w:marLeft w:val="0"/>
              <w:marRight w:val="0"/>
              <w:marTop w:val="0"/>
              <w:marBottom w:val="0"/>
              <w:divBdr>
                <w:top w:val="none" w:sz="0" w:space="0" w:color="auto"/>
                <w:left w:val="none" w:sz="0" w:space="0" w:color="auto"/>
                <w:bottom w:val="none" w:sz="0" w:space="0" w:color="auto"/>
                <w:right w:val="none" w:sz="0" w:space="0" w:color="auto"/>
              </w:divBdr>
            </w:div>
            <w:div w:id="1695766799">
              <w:marLeft w:val="0"/>
              <w:marRight w:val="0"/>
              <w:marTop w:val="0"/>
              <w:marBottom w:val="0"/>
              <w:divBdr>
                <w:top w:val="none" w:sz="0" w:space="0" w:color="auto"/>
                <w:left w:val="none" w:sz="0" w:space="0" w:color="auto"/>
                <w:bottom w:val="none" w:sz="0" w:space="0" w:color="auto"/>
                <w:right w:val="none" w:sz="0" w:space="0" w:color="auto"/>
              </w:divBdr>
            </w:div>
          </w:divsChild>
        </w:div>
        <w:div w:id="198472871">
          <w:marLeft w:val="0"/>
          <w:marRight w:val="0"/>
          <w:marTop w:val="0"/>
          <w:marBottom w:val="0"/>
          <w:divBdr>
            <w:top w:val="none" w:sz="0" w:space="0" w:color="auto"/>
            <w:left w:val="none" w:sz="0" w:space="0" w:color="auto"/>
            <w:bottom w:val="none" w:sz="0" w:space="0" w:color="auto"/>
            <w:right w:val="none" w:sz="0" w:space="0" w:color="auto"/>
          </w:divBdr>
          <w:divsChild>
            <w:div w:id="1684166453">
              <w:marLeft w:val="0"/>
              <w:marRight w:val="0"/>
              <w:marTop w:val="0"/>
              <w:marBottom w:val="0"/>
              <w:divBdr>
                <w:top w:val="none" w:sz="0" w:space="0" w:color="auto"/>
                <w:left w:val="none" w:sz="0" w:space="0" w:color="auto"/>
                <w:bottom w:val="none" w:sz="0" w:space="0" w:color="auto"/>
                <w:right w:val="none" w:sz="0" w:space="0" w:color="auto"/>
              </w:divBdr>
            </w:div>
            <w:div w:id="976763324">
              <w:marLeft w:val="0"/>
              <w:marRight w:val="0"/>
              <w:marTop w:val="0"/>
              <w:marBottom w:val="0"/>
              <w:divBdr>
                <w:top w:val="none" w:sz="0" w:space="0" w:color="auto"/>
                <w:left w:val="none" w:sz="0" w:space="0" w:color="auto"/>
                <w:bottom w:val="none" w:sz="0" w:space="0" w:color="auto"/>
                <w:right w:val="none" w:sz="0" w:space="0" w:color="auto"/>
              </w:divBdr>
            </w:div>
          </w:divsChild>
        </w:div>
        <w:div w:id="979918700">
          <w:marLeft w:val="0"/>
          <w:marRight w:val="0"/>
          <w:marTop w:val="0"/>
          <w:marBottom w:val="0"/>
          <w:divBdr>
            <w:top w:val="none" w:sz="0" w:space="0" w:color="auto"/>
            <w:left w:val="none" w:sz="0" w:space="0" w:color="auto"/>
            <w:bottom w:val="none" w:sz="0" w:space="0" w:color="auto"/>
            <w:right w:val="none" w:sz="0" w:space="0" w:color="auto"/>
          </w:divBdr>
          <w:divsChild>
            <w:div w:id="1264417310">
              <w:marLeft w:val="0"/>
              <w:marRight w:val="0"/>
              <w:marTop w:val="0"/>
              <w:marBottom w:val="0"/>
              <w:divBdr>
                <w:top w:val="none" w:sz="0" w:space="0" w:color="auto"/>
                <w:left w:val="none" w:sz="0" w:space="0" w:color="auto"/>
                <w:bottom w:val="none" w:sz="0" w:space="0" w:color="auto"/>
                <w:right w:val="none" w:sz="0" w:space="0" w:color="auto"/>
              </w:divBdr>
            </w:div>
            <w:div w:id="562451156">
              <w:marLeft w:val="0"/>
              <w:marRight w:val="0"/>
              <w:marTop w:val="0"/>
              <w:marBottom w:val="0"/>
              <w:divBdr>
                <w:top w:val="none" w:sz="0" w:space="0" w:color="auto"/>
                <w:left w:val="none" w:sz="0" w:space="0" w:color="auto"/>
                <w:bottom w:val="none" w:sz="0" w:space="0" w:color="auto"/>
                <w:right w:val="none" w:sz="0" w:space="0" w:color="auto"/>
              </w:divBdr>
            </w:div>
          </w:divsChild>
        </w:div>
        <w:div w:id="548734521">
          <w:marLeft w:val="0"/>
          <w:marRight w:val="0"/>
          <w:marTop w:val="0"/>
          <w:marBottom w:val="0"/>
          <w:divBdr>
            <w:top w:val="none" w:sz="0" w:space="0" w:color="auto"/>
            <w:left w:val="none" w:sz="0" w:space="0" w:color="auto"/>
            <w:bottom w:val="none" w:sz="0" w:space="0" w:color="auto"/>
            <w:right w:val="none" w:sz="0" w:space="0" w:color="auto"/>
          </w:divBdr>
          <w:divsChild>
            <w:div w:id="1691178825">
              <w:marLeft w:val="0"/>
              <w:marRight w:val="0"/>
              <w:marTop w:val="0"/>
              <w:marBottom w:val="0"/>
              <w:divBdr>
                <w:top w:val="none" w:sz="0" w:space="0" w:color="auto"/>
                <w:left w:val="none" w:sz="0" w:space="0" w:color="auto"/>
                <w:bottom w:val="none" w:sz="0" w:space="0" w:color="auto"/>
                <w:right w:val="none" w:sz="0" w:space="0" w:color="auto"/>
              </w:divBdr>
            </w:div>
          </w:divsChild>
        </w:div>
        <w:div w:id="121582257">
          <w:marLeft w:val="0"/>
          <w:marRight w:val="0"/>
          <w:marTop w:val="0"/>
          <w:marBottom w:val="0"/>
          <w:divBdr>
            <w:top w:val="none" w:sz="0" w:space="0" w:color="auto"/>
            <w:left w:val="none" w:sz="0" w:space="0" w:color="auto"/>
            <w:bottom w:val="none" w:sz="0" w:space="0" w:color="auto"/>
            <w:right w:val="none" w:sz="0" w:space="0" w:color="auto"/>
          </w:divBdr>
          <w:divsChild>
            <w:div w:id="1407412677">
              <w:marLeft w:val="0"/>
              <w:marRight w:val="0"/>
              <w:marTop w:val="0"/>
              <w:marBottom w:val="0"/>
              <w:divBdr>
                <w:top w:val="none" w:sz="0" w:space="0" w:color="auto"/>
                <w:left w:val="none" w:sz="0" w:space="0" w:color="auto"/>
                <w:bottom w:val="none" w:sz="0" w:space="0" w:color="auto"/>
                <w:right w:val="none" w:sz="0" w:space="0" w:color="auto"/>
              </w:divBdr>
            </w:div>
            <w:div w:id="1453595690">
              <w:marLeft w:val="0"/>
              <w:marRight w:val="0"/>
              <w:marTop w:val="0"/>
              <w:marBottom w:val="0"/>
              <w:divBdr>
                <w:top w:val="none" w:sz="0" w:space="0" w:color="auto"/>
                <w:left w:val="none" w:sz="0" w:space="0" w:color="auto"/>
                <w:bottom w:val="none" w:sz="0" w:space="0" w:color="auto"/>
                <w:right w:val="none" w:sz="0" w:space="0" w:color="auto"/>
              </w:divBdr>
            </w:div>
          </w:divsChild>
        </w:div>
        <w:div w:id="1327510268">
          <w:marLeft w:val="0"/>
          <w:marRight w:val="0"/>
          <w:marTop w:val="0"/>
          <w:marBottom w:val="0"/>
          <w:divBdr>
            <w:top w:val="none" w:sz="0" w:space="0" w:color="auto"/>
            <w:left w:val="none" w:sz="0" w:space="0" w:color="auto"/>
            <w:bottom w:val="none" w:sz="0" w:space="0" w:color="auto"/>
            <w:right w:val="none" w:sz="0" w:space="0" w:color="auto"/>
          </w:divBdr>
          <w:divsChild>
            <w:div w:id="1430154195">
              <w:marLeft w:val="0"/>
              <w:marRight w:val="0"/>
              <w:marTop w:val="0"/>
              <w:marBottom w:val="0"/>
              <w:divBdr>
                <w:top w:val="none" w:sz="0" w:space="0" w:color="auto"/>
                <w:left w:val="none" w:sz="0" w:space="0" w:color="auto"/>
                <w:bottom w:val="none" w:sz="0" w:space="0" w:color="auto"/>
                <w:right w:val="none" w:sz="0" w:space="0" w:color="auto"/>
              </w:divBdr>
            </w:div>
            <w:div w:id="634409411">
              <w:marLeft w:val="0"/>
              <w:marRight w:val="0"/>
              <w:marTop w:val="0"/>
              <w:marBottom w:val="0"/>
              <w:divBdr>
                <w:top w:val="none" w:sz="0" w:space="0" w:color="auto"/>
                <w:left w:val="none" w:sz="0" w:space="0" w:color="auto"/>
                <w:bottom w:val="none" w:sz="0" w:space="0" w:color="auto"/>
                <w:right w:val="none" w:sz="0" w:space="0" w:color="auto"/>
              </w:divBdr>
            </w:div>
          </w:divsChild>
        </w:div>
        <w:div w:id="1179007544">
          <w:marLeft w:val="0"/>
          <w:marRight w:val="0"/>
          <w:marTop w:val="0"/>
          <w:marBottom w:val="0"/>
          <w:divBdr>
            <w:top w:val="none" w:sz="0" w:space="0" w:color="auto"/>
            <w:left w:val="none" w:sz="0" w:space="0" w:color="auto"/>
            <w:bottom w:val="none" w:sz="0" w:space="0" w:color="auto"/>
            <w:right w:val="none" w:sz="0" w:space="0" w:color="auto"/>
          </w:divBdr>
          <w:divsChild>
            <w:div w:id="190732062">
              <w:marLeft w:val="0"/>
              <w:marRight w:val="0"/>
              <w:marTop w:val="0"/>
              <w:marBottom w:val="0"/>
              <w:divBdr>
                <w:top w:val="none" w:sz="0" w:space="0" w:color="auto"/>
                <w:left w:val="none" w:sz="0" w:space="0" w:color="auto"/>
                <w:bottom w:val="none" w:sz="0" w:space="0" w:color="auto"/>
                <w:right w:val="none" w:sz="0" w:space="0" w:color="auto"/>
              </w:divBdr>
            </w:div>
            <w:div w:id="892346645">
              <w:marLeft w:val="0"/>
              <w:marRight w:val="0"/>
              <w:marTop w:val="0"/>
              <w:marBottom w:val="0"/>
              <w:divBdr>
                <w:top w:val="none" w:sz="0" w:space="0" w:color="auto"/>
                <w:left w:val="none" w:sz="0" w:space="0" w:color="auto"/>
                <w:bottom w:val="none" w:sz="0" w:space="0" w:color="auto"/>
                <w:right w:val="none" w:sz="0" w:space="0" w:color="auto"/>
              </w:divBdr>
            </w:div>
            <w:div w:id="1080248805">
              <w:marLeft w:val="0"/>
              <w:marRight w:val="0"/>
              <w:marTop w:val="0"/>
              <w:marBottom w:val="0"/>
              <w:divBdr>
                <w:top w:val="none" w:sz="0" w:space="0" w:color="auto"/>
                <w:left w:val="none" w:sz="0" w:space="0" w:color="auto"/>
                <w:bottom w:val="none" w:sz="0" w:space="0" w:color="auto"/>
                <w:right w:val="none" w:sz="0" w:space="0" w:color="auto"/>
              </w:divBdr>
            </w:div>
            <w:div w:id="1741369856">
              <w:marLeft w:val="0"/>
              <w:marRight w:val="0"/>
              <w:marTop w:val="0"/>
              <w:marBottom w:val="0"/>
              <w:divBdr>
                <w:top w:val="none" w:sz="0" w:space="0" w:color="auto"/>
                <w:left w:val="none" w:sz="0" w:space="0" w:color="auto"/>
                <w:bottom w:val="none" w:sz="0" w:space="0" w:color="auto"/>
                <w:right w:val="none" w:sz="0" w:space="0" w:color="auto"/>
              </w:divBdr>
            </w:div>
          </w:divsChild>
        </w:div>
        <w:div w:id="117142244">
          <w:marLeft w:val="0"/>
          <w:marRight w:val="0"/>
          <w:marTop w:val="0"/>
          <w:marBottom w:val="0"/>
          <w:divBdr>
            <w:top w:val="none" w:sz="0" w:space="0" w:color="auto"/>
            <w:left w:val="none" w:sz="0" w:space="0" w:color="auto"/>
            <w:bottom w:val="none" w:sz="0" w:space="0" w:color="auto"/>
            <w:right w:val="none" w:sz="0" w:space="0" w:color="auto"/>
          </w:divBdr>
          <w:divsChild>
            <w:div w:id="242615259">
              <w:marLeft w:val="0"/>
              <w:marRight w:val="0"/>
              <w:marTop w:val="0"/>
              <w:marBottom w:val="0"/>
              <w:divBdr>
                <w:top w:val="none" w:sz="0" w:space="0" w:color="auto"/>
                <w:left w:val="none" w:sz="0" w:space="0" w:color="auto"/>
                <w:bottom w:val="none" w:sz="0" w:space="0" w:color="auto"/>
                <w:right w:val="none" w:sz="0" w:space="0" w:color="auto"/>
              </w:divBdr>
            </w:div>
            <w:div w:id="516193886">
              <w:marLeft w:val="0"/>
              <w:marRight w:val="0"/>
              <w:marTop w:val="0"/>
              <w:marBottom w:val="0"/>
              <w:divBdr>
                <w:top w:val="none" w:sz="0" w:space="0" w:color="auto"/>
                <w:left w:val="none" w:sz="0" w:space="0" w:color="auto"/>
                <w:bottom w:val="none" w:sz="0" w:space="0" w:color="auto"/>
                <w:right w:val="none" w:sz="0" w:space="0" w:color="auto"/>
              </w:divBdr>
            </w:div>
          </w:divsChild>
        </w:div>
        <w:div w:id="1278828600">
          <w:marLeft w:val="0"/>
          <w:marRight w:val="0"/>
          <w:marTop w:val="0"/>
          <w:marBottom w:val="0"/>
          <w:divBdr>
            <w:top w:val="none" w:sz="0" w:space="0" w:color="auto"/>
            <w:left w:val="none" w:sz="0" w:space="0" w:color="auto"/>
            <w:bottom w:val="none" w:sz="0" w:space="0" w:color="auto"/>
            <w:right w:val="none" w:sz="0" w:space="0" w:color="auto"/>
          </w:divBdr>
          <w:divsChild>
            <w:div w:id="978725351">
              <w:marLeft w:val="0"/>
              <w:marRight w:val="0"/>
              <w:marTop w:val="0"/>
              <w:marBottom w:val="0"/>
              <w:divBdr>
                <w:top w:val="none" w:sz="0" w:space="0" w:color="auto"/>
                <w:left w:val="none" w:sz="0" w:space="0" w:color="auto"/>
                <w:bottom w:val="none" w:sz="0" w:space="0" w:color="auto"/>
                <w:right w:val="none" w:sz="0" w:space="0" w:color="auto"/>
              </w:divBdr>
            </w:div>
            <w:div w:id="82071936">
              <w:marLeft w:val="0"/>
              <w:marRight w:val="0"/>
              <w:marTop w:val="0"/>
              <w:marBottom w:val="0"/>
              <w:divBdr>
                <w:top w:val="none" w:sz="0" w:space="0" w:color="auto"/>
                <w:left w:val="none" w:sz="0" w:space="0" w:color="auto"/>
                <w:bottom w:val="none" w:sz="0" w:space="0" w:color="auto"/>
                <w:right w:val="none" w:sz="0" w:space="0" w:color="auto"/>
              </w:divBdr>
            </w:div>
          </w:divsChild>
        </w:div>
        <w:div w:id="1271468428">
          <w:marLeft w:val="0"/>
          <w:marRight w:val="0"/>
          <w:marTop w:val="0"/>
          <w:marBottom w:val="0"/>
          <w:divBdr>
            <w:top w:val="none" w:sz="0" w:space="0" w:color="auto"/>
            <w:left w:val="none" w:sz="0" w:space="0" w:color="auto"/>
            <w:bottom w:val="none" w:sz="0" w:space="0" w:color="auto"/>
            <w:right w:val="none" w:sz="0" w:space="0" w:color="auto"/>
          </w:divBdr>
          <w:divsChild>
            <w:div w:id="1790473376">
              <w:marLeft w:val="0"/>
              <w:marRight w:val="0"/>
              <w:marTop w:val="0"/>
              <w:marBottom w:val="0"/>
              <w:divBdr>
                <w:top w:val="none" w:sz="0" w:space="0" w:color="auto"/>
                <w:left w:val="none" w:sz="0" w:space="0" w:color="auto"/>
                <w:bottom w:val="none" w:sz="0" w:space="0" w:color="auto"/>
                <w:right w:val="none" w:sz="0" w:space="0" w:color="auto"/>
              </w:divBdr>
            </w:div>
          </w:divsChild>
        </w:div>
        <w:div w:id="519666399">
          <w:marLeft w:val="0"/>
          <w:marRight w:val="0"/>
          <w:marTop w:val="0"/>
          <w:marBottom w:val="0"/>
          <w:divBdr>
            <w:top w:val="none" w:sz="0" w:space="0" w:color="auto"/>
            <w:left w:val="none" w:sz="0" w:space="0" w:color="auto"/>
            <w:bottom w:val="none" w:sz="0" w:space="0" w:color="auto"/>
            <w:right w:val="none" w:sz="0" w:space="0" w:color="auto"/>
          </w:divBdr>
          <w:divsChild>
            <w:div w:id="636682997">
              <w:marLeft w:val="0"/>
              <w:marRight w:val="0"/>
              <w:marTop w:val="0"/>
              <w:marBottom w:val="0"/>
              <w:divBdr>
                <w:top w:val="none" w:sz="0" w:space="0" w:color="auto"/>
                <w:left w:val="none" w:sz="0" w:space="0" w:color="auto"/>
                <w:bottom w:val="none" w:sz="0" w:space="0" w:color="auto"/>
                <w:right w:val="none" w:sz="0" w:space="0" w:color="auto"/>
              </w:divBdr>
            </w:div>
            <w:div w:id="8527735">
              <w:marLeft w:val="0"/>
              <w:marRight w:val="0"/>
              <w:marTop w:val="0"/>
              <w:marBottom w:val="0"/>
              <w:divBdr>
                <w:top w:val="none" w:sz="0" w:space="0" w:color="auto"/>
                <w:left w:val="none" w:sz="0" w:space="0" w:color="auto"/>
                <w:bottom w:val="none" w:sz="0" w:space="0" w:color="auto"/>
                <w:right w:val="none" w:sz="0" w:space="0" w:color="auto"/>
              </w:divBdr>
            </w:div>
            <w:div w:id="935405314">
              <w:marLeft w:val="0"/>
              <w:marRight w:val="0"/>
              <w:marTop w:val="0"/>
              <w:marBottom w:val="0"/>
              <w:divBdr>
                <w:top w:val="none" w:sz="0" w:space="0" w:color="auto"/>
                <w:left w:val="none" w:sz="0" w:space="0" w:color="auto"/>
                <w:bottom w:val="none" w:sz="0" w:space="0" w:color="auto"/>
                <w:right w:val="none" w:sz="0" w:space="0" w:color="auto"/>
              </w:divBdr>
            </w:div>
            <w:div w:id="132218252">
              <w:marLeft w:val="0"/>
              <w:marRight w:val="0"/>
              <w:marTop w:val="0"/>
              <w:marBottom w:val="0"/>
              <w:divBdr>
                <w:top w:val="none" w:sz="0" w:space="0" w:color="auto"/>
                <w:left w:val="none" w:sz="0" w:space="0" w:color="auto"/>
                <w:bottom w:val="none" w:sz="0" w:space="0" w:color="auto"/>
                <w:right w:val="none" w:sz="0" w:space="0" w:color="auto"/>
              </w:divBdr>
            </w:div>
          </w:divsChild>
        </w:div>
        <w:div w:id="1094665192">
          <w:marLeft w:val="0"/>
          <w:marRight w:val="0"/>
          <w:marTop w:val="0"/>
          <w:marBottom w:val="0"/>
          <w:divBdr>
            <w:top w:val="none" w:sz="0" w:space="0" w:color="auto"/>
            <w:left w:val="none" w:sz="0" w:space="0" w:color="auto"/>
            <w:bottom w:val="none" w:sz="0" w:space="0" w:color="auto"/>
            <w:right w:val="none" w:sz="0" w:space="0" w:color="auto"/>
          </w:divBdr>
          <w:divsChild>
            <w:div w:id="1900431500">
              <w:marLeft w:val="0"/>
              <w:marRight w:val="0"/>
              <w:marTop w:val="0"/>
              <w:marBottom w:val="0"/>
              <w:divBdr>
                <w:top w:val="none" w:sz="0" w:space="0" w:color="auto"/>
                <w:left w:val="none" w:sz="0" w:space="0" w:color="auto"/>
                <w:bottom w:val="none" w:sz="0" w:space="0" w:color="auto"/>
                <w:right w:val="none" w:sz="0" w:space="0" w:color="auto"/>
              </w:divBdr>
            </w:div>
          </w:divsChild>
        </w:div>
        <w:div w:id="1057782169">
          <w:marLeft w:val="0"/>
          <w:marRight w:val="0"/>
          <w:marTop w:val="0"/>
          <w:marBottom w:val="0"/>
          <w:divBdr>
            <w:top w:val="none" w:sz="0" w:space="0" w:color="auto"/>
            <w:left w:val="none" w:sz="0" w:space="0" w:color="auto"/>
            <w:bottom w:val="none" w:sz="0" w:space="0" w:color="auto"/>
            <w:right w:val="none" w:sz="0" w:space="0" w:color="auto"/>
          </w:divBdr>
          <w:divsChild>
            <w:div w:id="1168597939">
              <w:marLeft w:val="0"/>
              <w:marRight w:val="0"/>
              <w:marTop w:val="0"/>
              <w:marBottom w:val="0"/>
              <w:divBdr>
                <w:top w:val="none" w:sz="0" w:space="0" w:color="auto"/>
                <w:left w:val="none" w:sz="0" w:space="0" w:color="auto"/>
                <w:bottom w:val="none" w:sz="0" w:space="0" w:color="auto"/>
                <w:right w:val="none" w:sz="0" w:space="0" w:color="auto"/>
              </w:divBdr>
            </w:div>
            <w:div w:id="830221477">
              <w:marLeft w:val="0"/>
              <w:marRight w:val="0"/>
              <w:marTop w:val="0"/>
              <w:marBottom w:val="0"/>
              <w:divBdr>
                <w:top w:val="none" w:sz="0" w:space="0" w:color="auto"/>
                <w:left w:val="none" w:sz="0" w:space="0" w:color="auto"/>
                <w:bottom w:val="none" w:sz="0" w:space="0" w:color="auto"/>
                <w:right w:val="none" w:sz="0" w:space="0" w:color="auto"/>
              </w:divBdr>
            </w:div>
          </w:divsChild>
        </w:div>
        <w:div w:id="1988046823">
          <w:marLeft w:val="0"/>
          <w:marRight w:val="0"/>
          <w:marTop w:val="0"/>
          <w:marBottom w:val="0"/>
          <w:divBdr>
            <w:top w:val="none" w:sz="0" w:space="0" w:color="auto"/>
            <w:left w:val="none" w:sz="0" w:space="0" w:color="auto"/>
            <w:bottom w:val="none" w:sz="0" w:space="0" w:color="auto"/>
            <w:right w:val="none" w:sz="0" w:space="0" w:color="auto"/>
          </w:divBdr>
          <w:divsChild>
            <w:div w:id="257829527">
              <w:marLeft w:val="0"/>
              <w:marRight w:val="0"/>
              <w:marTop w:val="0"/>
              <w:marBottom w:val="0"/>
              <w:divBdr>
                <w:top w:val="none" w:sz="0" w:space="0" w:color="auto"/>
                <w:left w:val="none" w:sz="0" w:space="0" w:color="auto"/>
                <w:bottom w:val="none" w:sz="0" w:space="0" w:color="auto"/>
                <w:right w:val="none" w:sz="0" w:space="0" w:color="auto"/>
              </w:divBdr>
            </w:div>
          </w:divsChild>
        </w:div>
        <w:div w:id="505248406">
          <w:marLeft w:val="0"/>
          <w:marRight w:val="0"/>
          <w:marTop w:val="0"/>
          <w:marBottom w:val="0"/>
          <w:divBdr>
            <w:top w:val="none" w:sz="0" w:space="0" w:color="auto"/>
            <w:left w:val="none" w:sz="0" w:space="0" w:color="auto"/>
            <w:bottom w:val="none" w:sz="0" w:space="0" w:color="auto"/>
            <w:right w:val="none" w:sz="0" w:space="0" w:color="auto"/>
          </w:divBdr>
          <w:divsChild>
            <w:div w:id="1499231790">
              <w:marLeft w:val="0"/>
              <w:marRight w:val="0"/>
              <w:marTop w:val="0"/>
              <w:marBottom w:val="0"/>
              <w:divBdr>
                <w:top w:val="none" w:sz="0" w:space="0" w:color="auto"/>
                <w:left w:val="none" w:sz="0" w:space="0" w:color="auto"/>
                <w:bottom w:val="none" w:sz="0" w:space="0" w:color="auto"/>
                <w:right w:val="none" w:sz="0" w:space="0" w:color="auto"/>
              </w:divBdr>
            </w:div>
            <w:div w:id="1843080877">
              <w:marLeft w:val="0"/>
              <w:marRight w:val="0"/>
              <w:marTop w:val="0"/>
              <w:marBottom w:val="0"/>
              <w:divBdr>
                <w:top w:val="none" w:sz="0" w:space="0" w:color="auto"/>
                <w:left w:val="none" w:sz="0" w:space="0" w:color="auto"/>
                <w:bottom w:val="none" w:sz="0" w:space="0" w:color="auto"/>
                <w:right w:val="none" w:sz="0" w:space="0" w:color="auto"/>
              </w:divBdr>
            </w:div>
            <w:div w:id="822745514">
              <w:marLeft w:val="0"/>
              <w:marRight w:val="0"/>
              <w:marTop w:val="0"/>
              <w:marBottom w:val="0"/>
              <w:divBdr>
                <w:top w:val="none" w:sz="0" w:space="0" w:color="auto"/>
                <w:left w:val="none" w:sz="0" w:space="0" w:color="auto"/>
                <w:bottom w:val="none" w:sz="0" w:space="0" w:color="auto"/>
                <w:right w:val="none" w:sz="0" w:space="0" w:color="auto"/>
              </w:divBdr>
            </w:div>
            <w:div w:id="277219818">
              <w:marLeft w:val="0"/>
              <w:marRight w:val="0"/>
              <w:marTop w:val="0"/>
              <w:marBottom w:val="0"/>
              <w:divBdr>
                <w:top w:val="none" w:sz="0" w:space="0" w:color="auto"/>
                <w:left w:val="none" w:sz="0" w:space="0" w:color="auto"/>
                <w:bottom w:val="none" w:sz="0" w:space="0" w:color="auto"/>
                <w:right w:val="none" w:sz="0" w:space="0" w:color="auto"/>
              </w:divBdr>
            </w:div>
            <w:div w:id="1428505565">
              <w:marLeft w:val="0"/>
              <w:marRight w:val="0"/>
              <w:marTop w:val="0"/>
              <w:marBottom w:val="0"/>
              <w:divBdr>
                <w:top w:val="none" w:sz="0" w:space="0" w:color="auto"/>
                <w:left w:val="none" w:sz="0" w:space="0" w:color="auto"/>
                <w:bottom w:val="none" w:sz="0" w:space="0" w:color="auto"/>
                <w:right w:val="none" w:sz="0" w:space="0" w:color="auto"/>
              </w:divBdr>
            </w:div>
          </w:divsChild>
        </w:div>
        <w:div w:id="1551720647">
          <w:marLeft w:val="0"/>
          <w:marRight w:val="0"/>
          <w:marTop w:val="0"/>
          <w:marBottom w:val="0"/>
          <w:divBdr>
            <w:top w:val="none" w:sz="0" w:space="0" w:color="auto"/>
            <w:left w:val="none" w:sz="0" w:space="0" w:color="auto"/>
            <w:bottom w:val="none" w:sz="0" w:space="0" w:color="auto"/>
            <w:right w:val="none" w:sz="0" w:space="0" w:color="auto"/>
          </w:divBdr>
          <w:divsChild>
            <w:div w:id="99767022">
              <w:marLeft w:val="0"/>
              <w:marRight w:val="0"/>
              <w:marTop w:val="0"/>
              <w:marBottom w:val="0"/>
              <w:divBdr>
                <w:top w:val="none" w:sz="0" w:space="0" w:color="auto"/>
                <w:left w:val="none" w:sz="0" w:space="0" w:color="auto"/>
                <w:bottom w:val="none" w:sz="0" w:space="0" w:color="auto"/>
                <w:right w:val="none" w:sz="0" w:space="0" w:color="auto"/>
              </w:divBdr>
            </w:div>
            <w:div w:id="658267448">
              <w:marLeft w:val="0"/>
              <w:marRight w:val="0"/>
              <w:marTop w:val="0"/>
              <w:marBottom w:val="0"/>
              <w:divBdr>
                <w:top w:val="none" w:sz="0" w:space="0" w:color="auto"/>
                <w:left w:val="none" w:sz="0" w:space="0" w:color="auto"/>
                <w:bottom w:val="none" w:sz="0" w:space="0" w:color="auto"/>
                <w:right w:val="none" w:sz="0" w:space="0" w:color="auto"/>
              </w:divBdr>
            </w:div>
            <w:div w:id="1617908909">
              <w:marLeft w:val="0"/>
              <w:marRight w:val="0"/>
              <w:marTop w:val="0"/>
              <w:marBottom w:val="0"/>
              <w:divBdr>
                <w:top w:val="none" w:sz="0" w:space="0" w:color="auto"/>
                <w:left w:val="none" w:sz="0" w:space="0" w:color="auto"/>
                <w:bottom w:val="none" w:sz="0" w:space="0" w:color="auto"/>
                <w:right w:val="none" w:sz="0" w:space="0" w:color="auto"/>
              </w:divBdr>
            </w:div>
            <w:div w:id="344208096">
              <w:marLeft w:val="0"/>
              <w:marRight w:val="0"/>
              <w:marTop w:val="0"/>
              <w:marBottom w:val="0"/>
              <w:divBdr>
                <w:top w:val="none" w:sz="0" w:space="0" w:color="auto"/>
                <w:left w:val="none" w:sz="0" w:space="0" w:color="auto"/>
                <w:bottom w:val="none" w:sz="0" w:space="0" w:color="auto"/>
                <w:right w:val="none" w:sz="0" w:space="0" w:color="auto"/>
              </w:divBdr>
            </w:div>
          </w:divsChild>
        </w:div>
        <w:div w:id="594290314">
          <w:marLeft w:val="0"/>
          <w:marRight w:val="0"/>
          <w:marTop w:val="0"/>
          <w:marBottom w:val="0"/>
          <w:divBdr>
            <w:top w:val="none" w:sz="0" w:space="0" w:color="auto"/>
            <w:left w:val="none" w:sz="0" w:space="0" w:color="auto"/>
            <w:bottom w:val="none" w:sz="0" w:space="0" w:color="auto"/>
            <w:right w:val="none" w:sz="0" w:space="0" w:color="auto"/>
          </w:divBdr>
          <w:divsChild>
            <w:div w:id="1219822655">
              <w:marLeft w:val="0"/>
              <w:marRight w:val="0"/>
              <w:marTop w:val="0"/>
              <w:marBottom w:val="0"/>
              <w:divBdr>
                <w:top w:val="none" w:sz="0" w:space="0" w:color="auto"/>
                <w:left w:val="none" w:sz="0" w:space="0" w:color="auto"/>
                <w:bottom w:val="none" w:sz="0" w:space="0" w:color="auto"/>
                <w:right w:val="none" w:sz="0" w:space="0" w:color="auto"/>
              </w:divBdr>
            </w:div>
            <w:div w:id="2139761381">
              <w:marLeft w:val="0"/>
              <w:marRight w:val="0"/>
              <w:marTop w:val="0"/>
              <w:marBottom w:val="0"/>
              <w:divBdr>
                <w:top w:val="none" w:sz="0" w:space="0" w:color="auto"/>
                <w:left w:val="none" w:sz="0" w:space="0" w:color="auto"/>
                <w:bottom w:val="none" w:sz="0" w:space="0" w:color="auto"/>
                <w:right w:val="none" w:sz="0" w:space="0" w:color="auto"/>
              </w:divBdr>
            </w:div>
          </w:divsChild>
        </w:div>
        <w:div w:id="814680062">
          <w:marLeft w:val="0"/>
          <w:marRight w:val="0"/>
          <w:marTop w:val="0"/>
          <w:marBottom w:val="0"/>
          <w:divBdr>
            <w:top w:val="none" w:sz="0" w:space="0" w:color="auto"/>
            <w:left w:val="none" w:sz="0" w:space="0" w:color="auto"/>
            <w:bottom w:val="none" w:sz="0" w:space="0" w:color="auto"/>
            <w:right w:val="none" w:sz="0" w:space="0" w:color="auto"/>
          </w:divBdr>
          <w:divsChild>
            <w:div w:id="31006376">
              <w:marLeft w:val="0"/>
              <w:marRight w:val="0"/>
              <w:marTop w:val="0"/>
              <w:marBottom w:val="0"/>
              <w:divBdr>
                <w:top w:val="none" w:sz="0" w:space="0" w:color="auto"/>
                <w:left w:val="none" w:sz="0" w:space="0" w:color="auto"/>
                <w:bottom w:val="none" w:sz="0" w:space="0" w:color="auto"/>
                <w:right w:val="none" w:sz="0" w:space="0" w:color="auto"/>
              </w:divBdr>
            </w:div>
            <w:div w:id="2030061331">
              <w:marLeft w:val="0"/>
              <w:marRight w:val="0"/>
              <w:marTop w:val="0"/>
              <w:marBottom w:val="0"/>
              <w:divBdr>
                <w:top w:val="none" w:sz="0" w:space="0" w:color="auto"/>
                <w:left w:val="none" w:sz="0" w:space="0" w:color="auto"/>
                <w:bottom w:val="none" w:sz="0" w:space="0" w:color="auto"/>
                <w:right w:val="none" w:sz="0" w:space="0" w:color="auto"/>
              </w:divBdr>
            </w:div>
          </w:divsChild>
        </w:div>
        <w:div w:id="784957111">
          <w:marLeft w:val="0"/>
          <w:marRight w:val="0"/>
          <w:marTop w:val="0"/>
          <w:marBottom w:val="0"/>
          <w:divBdr>
            <w:top w:val="none" w:sz="0" w:space="0" w:color="auto"/>
            <w:left w:val="none" w:sz="0" w:space="0" w:color="auto"/>
            <w:bottom w:val="none" w:sz="0" w:space="0" w:color="auto"/>
            <w:right w:val="none" w:sz="0" w:space="0" w:color="auto"/>
          </w:divBdr>
          <w:divsChild>
            <w:div w:id="416630246">
              <w:marLeft w:val="0"/>
              <w:marRight w:val="0"/>
              <w:marTop w:val="0"/>
              <w:marBottom w:val="0"/>
              <w:divBdr>
                <w:top w:val="none" w:sz="0" w:space="0" w:color="auto"/>
                <w:left w:val="none" w:sz="0" w:space="0" w:color="auto"/>
                <w:bottom w:val="none" w:sz="0" w:space="0" w:color="auto"/>
                <w:right w:val="none" w:sz="0" w:space="0" w:color="auto"/>
              </w:divBdr>
            </w:div>
          </w:divsChild>
        </w:div>
        <w:div w:id="450981873">
          <w:marLeft w:val="0"/>
          <w:marRight w:val="0"/>
          <w:marTop w:val="0"/>
          <w:marBottom w:val="0"/>
          <w:divBdr>
            <w:top w:val="none" w:sz="0" w:space="0" w:color="auto"/>
            <w:left w:val="none" w:sz="0" w:space="0" w:color="auto"/>
            <w:bottom w:val="none" w:sz="0" w:space="0" w:color="auto"/>
            <w:right w:val="none" w:sz="0" w:space="0" w:color="auto"/>
          </w:divBdr>
          <w:divsChild>
            <w:div w:id="1722509771">
              <w:marLeft w:val="0"/>
              <w:marRight w:val="0"/>
              <w:marTop w:val="0"/>
              <w:marBottom w:val="0"/>
              <w:divBdr>
                <w:top w:val="none" w:sz="0" w:space="0" w:color="auto"/>
                <w:left w:val="none" w:sz="0" w:space="0" w:color="auto"/>
                <w:bottom w:val="none" w:sz="0" w:space="0" w:color="auto"/>
                <w:right w:val="none" w:sz="0" w:space="0" w:color="auto"/>
              </w:divBdr>
            </w:div>
            <w:div w:id="1130906085">
              <w:marLeft w:val="0"/>
              <w:marRight w:val="0"/>
              <w:marTop w:val="0"/>
              <w:marBottom w:val="0"/>
              <w:divBdr>
                <w:top w:val="none" w:sz="0" w:space="0" w:color="auto"/>
                <w:left w:val="none" w:sz="0" w:space="0" w:color="auto"/>
                <w:bottom w:val="none" w:sz="0" w:space="0" w:color="auto"/>
                <w:right w:val="none" w:sz="0" w:space="0" w:color="auto"/>
              </w:divBdr>
            </w:div>
          </w:divsChild>
        </w:div>
        <w:div w:id="620847473">
          <w:marLeft w:val="0"/>
          <w:marRight w:val="0"/>
          <w:marTop w:val="0"/>
          <w:marBottom w:val="0"/>
          <w:divBdr>
            <w:top w:val="none" w:sz="0" w:space="0" w:color="auto"/>
            <w:left w:val="none" w:sz="0" w:space="0" w:color="auto"/>
            <w:bottom w:val="none" w:sz="0" w:space="0" w:color="auto"/>
            <w:right w:val="none" w:sz="0" w:space="0" w:color="auto"/>
          </w:divBdr>
          <w:divsChild>
            <w:div w:id="147988107">
              <w:marLeft w:val="0"/>
              <w:marRight w:val="0"/>
              <w:marTop w:val="0"/>
              <w:marBottom w:val="0"/>
              <w:divBdr>
                <w:top w:val="none" w:sz="0" w:space="0" w:color="auto"/>
                <w:left w:val="none" w:sz="0" w:space="0" w:color="auto"/>
                <w:bottom w:val="none" w:sz="0" w:space="0" w:color="auto"/>
                <w:right w:val="none" w:sz="0" w:space="0" w:color="auto"/>
              </w:divBdr>
            </w:div>
            <w:div w:id="1314679565">
              <w:marLeft w:val="0"/>
              <w:marRight w:val="0"/>
              <w:marTop w:val="0"/>
              <w:marBottom w:val="0"/>
              <w:divBdr>
                <w:top w:val="none" w:sz="0" w:space="0" w:color="auto"/>
                <w:left w:val="none" w:sz="0" w:space="0" w:color="auto"/>
                <w:bottom w:val="none" w:sz="0" w:space="0" w:color="auto"/>
                <w:right w:val="none" w:sz="0" w:space="0" w:color="auto"/>
              </w:divBdr>
            </w:div>
            <w:div w:id="1750033256">
              <w:marLeft w:val="0"/>
              <w:marRight w:val="0"/>
              <w:marTop w:val="0"/>
              <w:marBottom w:val="0"/>
              <w:divBdr>
                <w:top w:val="none" w:sz="0" w:space="0" w:color="auto"/>
                <w:left w:val="none" w:sz="0" w:space="0" w:color="auto"/>
                <w:bottom w:val="none" w:sz="0" w:space="0" w:color="auto"/>
                <w:right w:val="none" w:sz="0" w:space="0" w:color="auto"/>
              </w:divBdr>
            </w:div>
          </w:divsChild>
        </w:div>
        <w:div w:id="1811166531">
          <w:marLeft w:val="0"/>
          <w:marRight w:val="0"/>
          <w:marTop w:val="0"/>
          <w:marBottom w:val="0"/>
          <w:divBdr>
            <w:top w:val="none" w:sz="0" w:space="0" w:color="auto"/>
            <w:left w:val="none" w:sz="0" w:space="0" w:color="auto"/>
            <w:bottom w:val="none" w:sz="0" w:space="0" w:color="auto"/>
            <w:right w:val="none" w:sz="0" w:space="0" w:color="auto"/>
          </w:divBdr>
          <w:divsChild>
            <w:div w:id="1349021273">
              <w:marLeft w:val="0"/>
              <w:marRight w:val="0"/>
              <w:marTop w:val="0"/>
              <w:marBottom w:val="0"/>
              <w:divBdr>
                <w:top w:val="none" w:sz="0" w:space="0" w:color="auto"/>
                <w:left w:val="none" w:sz="0" w:space="0" w:color="auto"/>
                <w:bottom w:val="none" w:sz="0" w:space="0" w:color="auto"/>
                <w:right w:val="none" w:sz="0" w:space="0" w:color="auto"/>
              </w:divBdr>
            </w:div>
          </w:divsChild>
        </w:div>
        <w:div w:id="1806508614">
          <w:marLeft w:val="0"/>
          <w:marRight w:val="0"/>
          <w:marTop w:val="0"/>
          <w:marBottom w:val="0"/>
          <w:divBdr>
            <w:top w:val="none" w:sz="0" w:space="0" w:color="auto"/>
            <w:left w:val="none" w:sz="0" w:space="0" w:color="auto"/>
            <w:bottom w:val="none" w:sz="0" w:space="0" w:color="auto"/>
            <w:right w:val="none" w:sz="0" w:space="0" w:color="auto"/>
          </w:divBdr>
          <w:divsChild>
            <w:div w:id="1658996699">
              <w:marLeft w:val="0"/>
              <w:marRight w:val="0"/>
              <w:marTop w:val="0"/>
              <w:marBottom w:val="0"/>
              <w:divBdr>
                <w:top w:val="none" w:sz="0" w:space="0" w:color="auto"/>
                <w:left w:val="none" w:sz="0" w:space="0" w:color="auto"/>
                <w:bottom w:val="none" w:sz="0" w:space="0" w:color="auto"/>
                <w:right w:val="none" w:sz="0" w:space="0" w:color="auto"/>
              </w:divBdr>
            </w:div>
            <w:div w:id="1465193556">
              <w:marLeft w:val="0"/>
              <w:marRight w:val="0"/>
              <w:marTop w:val="0"/>
              <w:marBottom w:val="0"/>
              <w:divBdr>
                <w:top w:val="none" w:sz="0" w:space="0" w:color="auto"/>
                <w:left w:val="none" w:sz="0" w:space="0" w:color="auto"/>
                <w:bottom w:val="none" w:sz="0" w:space="0" w:color="auto"/>
                <w:right w:val="none" w:sz="0" w:space="0" w:color="auto"/>
              </w:divBdr>
            </w:div>
          </w:divsChild>
        </w:div>
        <w:div w:id="420877036">
          <w:marLeft w:val="0"/>
          <w:marRight w:val="0"/>
          <w:marTop w:val="0"/>
          <w:marBottom w:val="0"/>
          <w:divBdr>
            <w:top w:val="none" w:sz="0" w:space="0" w:color="auto"/>
            <w:left w:val="none" w:sz="0" w:space="0" w:color="auto"/>
            <w:bottom w:val="none" w:sz="0" w:space="0" w:color="auto"/>
            <w:right w:val="none" w:sz="0" w:space="0" w:color="auto"/>
          </w:divBdr>
          <w:divsChild>
            <w:div w:id="1622489313">
              <w:marLeft w:val="0"/>
              <w:marRight w:val="0"/>
              <w:marTop w:val="0"/>
              <w:marBottom w:val="0"/>
              <w:divBdr>
                <w:top w:val="none" w:sz="0" w:space="0" w:color="auto"/>
                <w:left w:val="none" w:sz="0" w:space="0" w:color="auto"/>
                <w:bottom w:val="none" w:sz="0" w:space="0" w:color="auto"/>
                <w:right w:val="none" w:sz="0" w:space="0" w:color="auto"/>
              </w:divBdr>
            </w:div>
          </w:divsChild>
        </w:div>
        <w:div w:id="441146464">
          <w:marLeft w:val="0"/>
          <w:marRight w:val="0"/>
          <w:marTop w:val="0"/>
          <w:marBottom w:val="0"/>
          <w:divBdr>
            <w:top w:val="none" w:sz="0" w:space="0" w:color="auto"/>
            <w:left w:val="none" w:sz="0" w:space="0" w:color="auto"/>
            <w:bottom w:val="none" w:sz="0" w:space="0" w:color="auto"/>
            <w:right w:val="none" w:sz="0" w:space="0" w:color="auto"/>
          </w:divBdr>
          <w:divsChild>
            <w:div w:id="1900900392">
              <w:marLeft w:val="0"/>
              <w:marRight w:val="0"/>
              <w:marTop w:val="0"/>
              <w:marBottom w:val="0"/>
              <w:divBdr>
                <w:top w:val="none" w:sz="0" w:space="0" w:color="auto"/>
                <w:left w:val="none" w:sz="0" w:space="0" w:color="auto"/>
                <w:bottom w:val="none" w:sz="0" w:space="0" w:color="auto"/>
                <w:right w:val="none" w:sz="0" w:space="0" w:color="auto"/>
              </w:divBdr>
            </w:div>
            <w:div w:id="1795906447">
              <w:marLeft w:val="0"/>
              <w:marRight w:val="0"/>
              <w:marTop w:val="0"/>
              <w:marBottom w:val="0"/>
              <w:divBdr>
                <w:top w:val="none" w:sz="0" w:space="0" w:color="auto"/>
                <w:left w:val="none" w:sz="0" w:space="0" w:color="auto"/>
                <w:bottom w:val="none" w:sz="0" w:space="0" w:color="auto"/>
                <w:right w:val="none" w:sz="0" w:space="0" w:color="auto"/>
              </w:divBdr>
            </w:div>
          </w:divsChild>
        </w:div>
        <w:div w:id="2124222672">
          <w:marLeft w:val="0"/>
          <w:marRight w:val="0"/>
          <w:marTop w:val="0"/>
          <w:marBottom w:val="0"/>
          <w:divBdr>
            <w:top w:val="none" w:sz="0" w:space="0" w:color="auto"/>
            <w:left w:val="none" w:sz="0" w:space="0" w:color="auto"/>
            <w:bottom w:val="none" w:sz="0" w:space="0" w:color="auto"/>
            <w:right w:val="none" w:sz="0" w:space="0" w:color="auto"/>
          </w:divBdr>
          <w:divsChild>
            <w:div w:id="41710282">
              <w:marLeft w:val="0"/>
              <w:marRight w:val="0"/>
              <w:marTop w:val="0"/>
              <w:marBottom w:val="0"/>
              <w:divBdr>
                <w:top w:val="none" w:sz="0" w:space="0" w:color="auto"/>
                <w:left w:val="none" w:sz="0" w:space="0" w:color="auto"/>
                <w:bottom w:val="none" w:sz="0" w:space="0" w:color="auto"/>
                <w:right w:val="none" w:sz="0" w:space="0" w:color="auto"/>
              </w:divBdr>
            </w:div>
            <w:div w:id="1660115610">
              <w:marLeft w:val="0"/>
              <w:marRight w:val="0"/>
              <w:marTop w:val="0"/>
              <w:marBottom w:val="0"/>
              <w:divBdr>
                <w:top w:val="none" w:sz="0" w:space="0" w:color="auto"/>
                <w:left w:val="none" w:sz="0" w:space="0" w:color="auto"/>
                <w:bottom w:val="none" w:sz="0" w:space="0" w:color="auto"/>
                <w:right w:val="none" w:sz="0" w:space="0" w:color="auto"/>
              </w:divBdr>
            </w:div>
            <w:div w:id="1749116178">
              <w:marLeft w:val="0"/>
              <w:marRight w:val="0"/>
              <w:marTop w:val="0"/>
              <w:marBottom w:val="0"/>
              <w:divBdr>
                <w:top w:val="none" w:sz="0" w:space="0" w:color="auto"/>
                <w:left w:val="none" w:sz="0" w:space="0" w:color="auto"/>
                <w:bottom w:val="none" w:sz="0" w:space="0" w:color="auto"/>
                <w:right w:val="none" w:sz="0" w:space="0" w:color="auto"/>
              </w:divBdr>
            </w:div>
            <w:div w:id="2130779285">
              <w:marLeft w:val="0"/>
              <w:marRight w:val="0"/>
              <w:marTop w:val="0"/>
              <w:marBottom w:val="0"/>
              <w:divBdr>
                <w:top w:val="none" w:sz="0" w:space="0" w:color="auto"/>
                <w:left w:val="none" w:sz="0" w:space="0" w:color="auto"/>
                <w:bottom w:val="none" w:sz="0" w:space="0" w:color="auto"/>
                <w:right w:val="none" w:sz="0" w:space="0" w:color="auto"/>
              </w:divBdr>
            </w:div>
          </w:divsChild>
        </w:div>
        <w:div w:id="2012022795">
          <w:marLeft w:val="0"/>
          <w:marRight w:val="0"/>
          <w:marTop w:val="0"/>
          <w:marBottom w:val="0"/>
          <w:divBdr>
            <w:top w:val="none" w:sz="0" w:space="0" w:color="auto"/>
            <w:left w:val="none" w:sz="0" w:space="0" w:color="auto"/>
            <w:bottom w:val="none" w:sz="0" w:space="0" w:color="auto"/>
            <w:right w:val="none" w:sz="0" w:space="0" w:color="auto"/>
          </w:divBdr>
          <w:divsChild>
            <w:div w:id="208416434">
              <w:marLeft w:val="0"/>
              <w:marRight w:val="0"/>
              <w:marTop w:val="0"/>
              <w:marBottom w:val="0"/>
              <w:divBdr>
                <w:top w:val="none" w:sz="0" w:space="0" w:color="auto"/>
                <w:left w:val="none" w:sz="0" w:space="0" w:color="auto"/>
                <w:bottom w:val="none" w:sz="0" w:space="0" w:color="auto"/>
                <w:right w:val="none" w:sz="0" w:space="0" w:color="auto"/>
              </w:divBdr>
            </w:div>
            <w:div w:id="2016574155">
              <w:marLeft w:val="0"/>
              <w:marRight w:val="0"/>
              <w:marTop w:val="0"/>
              <w:marBottom w:val="0"/>
              <w:divBdr>
                <w:top w:val="none" w:sz="0" w:space="0" w:color="auto"/>
                <w:left w:val="none" w:sz="0" w:space="0" w:color="auto"/>
                <w:bottom w:val="none" w:sz="0" w:space="0" w:color="auto"/>
                <w:right w:val="none" w:sz="0" w:space="0" w:color="auto"/>
              </w:divBdr>
            </w:div>
            <w:div w:id="1736776159">
              <w:marLeft w:val="0"/>
              <w:marRight w:val="0"/>
              <w:marTop w:val="0"/>
              <w:marBottom w:val="0"/>
              <w:divBdr>
                <w:top w:val="none" w:sz="0" w:space="0" w:color="auto"/>
                <w:left w:val="none" w:sz="0" w:space="0" w:color="auto"/>
                <w:bottom w:val="none" w:sz="0" w:space="0" w:color="auto"/>
                <w:right w:val="none" w:sz="0" w:space="0" w:color="auto"/>
              </w:divBdr>
            </w:div>
            <w:div w:id="228463156">
              <w:marLeft w:val="0"/>
              <w:marRight w:val="0"/>
              <w:marTop w:val="0"/>
              <w:marBottom w:val="0"/>
              <w:divBdr>
                <w:top w:val="none" w:sz="0" w:space="0" w:color="auto"/>
                <w:left w:val="none" w:sz="0" w:space="0" w:color="auto"/>
                <w:bottom w:val="none" w:sz="0" w:space="0" w:color="auto"/>
                <w:right w:val="none" w:sz="0" w:space="0" w:color="auto"/>
              </w:divBdr>
            </w:div>
            <w:div w:id="1787890178">
              <w:marLeft w:val="0"/>
              <w:marRight w:val="0"/>
              <w:marTop w:val="0"/>
              <w:marBottom w:val="0"/>
              <w:divBdr>
                <w:top w:val="none" w:sz="0" w:space="0" w:color="auto"/>
                <w:left w:val="none" w:sz="0" w:space="0" w:color="auto"/>
                <w:bottom w:val="none" w:sz="0" w:space="0" w:color="auto"/>
                <w:right w:val="none" w:sz="0" w:space="0" w:color="auto"/>
              </w:divBdr>
            </w:div>
            <w:div w:id="1793591120">
              <w:marLeft w:val="0"/>
              <w:marRight w:val="0"/>
              <w:marTop w:val="0"/>
              <w:marBottom w:val="0"/>
              <w:divBdr>
                <w:top w:val="none" w:sz="0" w:space="0" w:color="auto"/>
                <w:left w:val="none" w:sz="0" w:space="0" w:color="auto"/>
                <w:bottom w:val="none" w:sz="0" w:space="0" w:color="auto"/>
                <w:right w:val="none" w:sz="0" w:space="0" w:color="auto"/>
              </w:divBdr>
            </w:div>
            <w:div w:id="2138134501">
              <w:marLeft w:val="0"/>
              <w:marRight w:val="0"/>
              <w:marTop w:val="0"/>
              <w:marBottom w:val="0"/>
              <w:divBdr>
                <w:top w:val="none" w:sz="0" w:space="0" w:color="auto"/>
                <w:left w:val="none" w:sz="0" w:space="0" w:color="auto"/>
                <w:bottom w:val="none" w:sz="0" w:space="0" w:color="auto"/>
                <w:right w:val="none" w:sz="0" w:space="0" w:color="auto"/>
              </w:divBdr>
            </w:div>
            <w:div w:id="2093120000">
              <w:marLeft w:val="0"/>
              <w:marRight w:val="0"/>
              <w:marTop w:val="0"/>
              <w:marBottom w:val="0"/>
              <w:divBdr>
                <w:top w:val="none" w:sz="0" w:space="0" w:color="auto"/>
                <w:left w:val="none" w:sz="0" w:space="0" w:color="auto"/>
                <w:bottom w:val="none" w:sz="0" w:space="0" w:color="auto"/>
                <w:right w:val="none" w:sz="0" w:space="0" w:color="auto"/>
              </w:divBdr>
            </w:div>
          </w:divsChild>
        </w:div>
        <w:div w:id="381906208">
          <w:marLeft w:val="0"/>
          <w:marRight w:val="0"/>
          <w:marTop w:val="0"/>
          <w:marBottom w:val="0"/>
          <w:divBdr>
            <w:top w:val="none" w:sz="0" w:space="0" w:color="auto"/>
            <w:left w:val="none" w:sz="0" w:space="0" w:color="auto"/>
            <w:bottom w:val="none" w:sz="0" w:space="0" w:color="auto"/>
            <w:right w:val="none" w:sz="0" w:space="0" w:color="auto"/>
          </w:divBdr>
          <w:divsChild>
            <w:div w:id="609706772">
              <w:marLeft w:val="0"/>
              <w:marRight w:val="0"/>
              <w:marTop w:val="0"/>
              <w:marBottom w:val="0"/>
              <w:divBdr>
                <w:top w:val="none" w:sz="0" w:space="0" w:color="auto"/>
                <w:left w:val="none" w:sz="0" w:space="0" w:color="auto"/>
                <w:bottom w:val="none" w:sz="0" w:space="0" w:color="auto"/>
                <w:right w:val="none" w:sz="0" w:space="0" w:color="auto"/>
              </w:divBdr>
            </w:div>
            <w:div w:id="387071841">
              <w:marLeft w:val="0"/>
              <w:marRight w:val="0"/>
              <w:marTop w:val="0"/>
              <w:marBottom w:val="0"/>
              <w:divBdr>
                <w:top w:val="none" w:sz="0" w:space="0" w:color="auto"/>
                <w:left w:val="none" w:sz="0" w:space="0" w:color="auto"/>
                <w:bottom w:val="none" w:sz="0" w:space="0" w:color="auto"/>
                <w:right w:val="none" w:sz="0" w:space="0" w:color="auto"/>
              </w:divBdr>
            </w:div>
          </w:divsChild>
        </w:div>
        <w:div w:id="159933694">
          <w:marLeft w:val="0"/>
          <w:marRight w:val="0"/>
          <w:marTop w:val="0"/>
          <w:marBottom w:val="0"/>
          <w:divBdr>
            <w:top w:val="none" w:sz="0" w:space="0" w:color="auto"/>
            <w:left w:val="none" w:sz="0" w:space="0" w:color="auto"/>
            <w:bottom w:val="none" w:sz="0" w:space="0" w:color="auto"/>
            <w:right w:val="none" w:sz="0" w:space="0" w:color="auto"/>
          </w:divBdr>
          <w:divsChild>
            <w:div w:id="377514972">
              <w:marLeft w:val="0"/>
              <w:marRight w:val="0"/>
              <w:marTop w:val="0"/>
              <w:marBottom w:val="0"/>
              <w:divBdr>
                <w:top w:val="none" w:sz="0" w:space="0" w:color="auto"/>
                <w:left w:val="none" w:sz="0" w:space="0" w:color="auto"/>
                <w:bottom w:val="none" w:sz="0" w:space="0" w:color="auto"/>
                <w:right w:val="none" w:sz="0" w:space="0" w:color="auto"/>
              </w:divBdr>
            </w:div>
          </w:divsChild>
        </w:div>
        <w:div w:id="1152989536">
          <w:marLeft w:val="0"/>
          <w:marRight w:val="0"/>
          <w:marTop w:val="0"/>
          <w:marBottom w:val="0"/>
          <w:divBdr>
            <w:top w:val="none" w:sz="0" w:space="0" w:color="auto"/>
            <w:left w:val="none" w:sz="0" w:space="0" w:color="auto"/>
            <w:bottom w:val="none" w:sz="0" w:space="0" w:color="auto"/>
            <w:right w:val="none" w:sz="0" w:space="0" w:color="auto"/>
          </w:divBdr>
          <w:divsChild>
            <w:div w:id="414597895">
              <w:marLeft w:val="0"/>
              <w:marRight w:val="0"/>
              <w:marTop w:val="0"/>
              <w:marBottom w:val="0"/>
              <w:divBdr>
                <w:top w:val="none" w:sz="0" w:space="0" w:color="auto"/>
                <w:left w:val="none" w:sz="0" w:space="0" w:color="auto"/>
                <w:bottom w:val="none" w:sz="0" w:space="0" w:color="auto"/>
                <w:right w:val="none" w:sz="0" w:space="0" w:color="auto"/>
              </w:divBdr>
            </w:div>
            <w:div w:id="47845325">
              <w:marLeft w:val="0"/>
              <w:marRight w:val="0"/>
              <w:marTop w:val="0"/>
              <w:marBottom w:val="0"/>
              <w:divBdr>
                <w:top w:val="none" w:sz="0" w:space="0" w:color="auto"/>
                <w:left w:val="none" w:sz="0" w:space="0" w:color="auto"/>
                <w:bottom w:val="none" w:sz="0" w:space="0" w:color="auto"/>
                <w:right w:val="none" w:sz="0" w:space="0" w:color="auto"/>
              </w:divBdr>
            </w:div>
          </w:divsChild>
        </w:div>
        <w:div w:id="960720381">
          <w:marLeft w:val="0"/>
          <w:marRight w:val="0"/>
          <w:marTop w:val="0"/>
          <w:marBottom w:val="0"/>
          <w:divBdr>
            <w:top w:val="none" w:sz="0" w:space="0" w:color="auto"/>
            <w:left w:val="none" w:sz="0" w:space="0" w:color="auto"/>
            <w:bottom w:val="none" w:sz="0" w:space="0" w:color="auto"/>
            <w:right w:val="none" w:sz="0" w:space="0" w:color="auto"/>
          </w:divBdr>
          <w:divsChild>
            <w:div w:id="1048533795">
              <w:marLeft w:val="0"/>
              <w:marRight w:val="0"/>
              <w:marTop w:val="0"/>
              <w:marBottom w:val="0"/>
              <w:divBdr>
                <w:top w:val="none" w:sz="0" w:space="0" w:color="auto"/>
                <w:left w:val="none" w:sz="0" w:space="0" w:color="auto"/>
                <w:bottom w:val="none" w:sz="0" w:space="0" w:color="auto"/>
                <w:right w:val="none" w:sz="0" w:space="0" w:color="auto"/>
              </w:divBdr>
            </w:div>
            <w:div w:id="1736733710">
              <w:marLeft w:val="0"/>
              <w:marRight w:val="0"/>
              <w:marTop w:val="0"/>
              <w:marBottom w:val="0"/>
              <w:divBdr>
                <w:top w:val="none" w:sz="0" w:space="0" w:color="auto"/>
                <w:left w:val="none" w:sz="0" w:space="0" w:color="auto"/>
                <w:bottom w:val="none" w:sz="0" w:space="0" w:color="auto"/>
                <w:right w:val="none" w:sz="0" w:space="0" w:color="auto"/>
              </w:divBdr>
            </w:div>
            <w:div w:id="1458987364">
              <w:marLeft w:val="0"/>
              <w:marRight w:val="0"/>
              <w:marTop w:val="0"/>
              <w:marBottom w:val="0"/>
              <w:divBdr>
                <w:top w:val="none" w:sz="0" w:space="0" w:color="auto"/>
                <w:left w:val="none" w:sz="0" w:space="0" w:color="auto"/>
                <w:bottom w:val="none" w:sz="0" w:space="0" w:color="auto"/>
                <w:right w:val="none" w:sz="0" w:space="0" w:color="auto"/>
              </w:divBdr>
            </w:div>
            <w:div w:id="1868835961">
              <w:marLeft w:val="0"/>
              <w:marRight w:val="0"/>
              <w:marTop w:val="0"/>
              <w:marBottom w:val="0"/>
              <w:divBdr>
                <w:top w:val="none" w:sz="0" w:space="0" w:color="auto"/>
                <w:left w:val="none" w:sz="0" w:space="0" w:color="auto"/>
                <w:bottom w:val="none" w:sz="0" w:space="0" w:color="auto"/>
                <w:right w:val="none" w:sz="0" w:space="0" w:color="auto"/>
              </w:divBdr>
            </w:div>
          </w:divsChild>
        </w:div>
        <w:div w:id="500699536">
          <w:marLeft w:val="0"/>
          <w:marRight w:val="0"/>
          <w:marTop w:val="0"/>
          <w:marBottom w:val="0"/>
          <w:divBdr>
            <w:top w:val="none" w:sz="0" w:space="0" w:color="auto"/>
            <w:left w:val="none" w:sz="0" w:space="0" w:color="auto"/>
            <w:bottom w:val="none" w:sz="0" w:space="0" w:color="auto"/>
            <w:right w:val="none" w:sz="0" w:space="0" w:color="auto"/>
          </w:divBdr>
          <w:divsChild>
            <w:div w:id="1011951950">
              <w:marLeft w:val="0"/>
              <w:marRight w:val="0"/>
              <w:marTop w:val="0"/>
              <w:marBottom w:val="0"/>
              <w:divBdr>
                <w:top w:val="none" w:sz="0" w:space="0" w:color="auto"/>
                <w:left w:val="none" w:sz="0" w:space="0" w:color="auto"/>
                <w:bottom w:val="none" w:sz="0" w:space="0" w:color="auto"/>
                <w:right w:val="none" w:sz="0" w:space="0" w:color="auto"/>
              </w:divBdr>
            </w:div>
          </w:divsChild>
        </w:div>
        <w:div w:id="956836865">
          <w:marLeft w:val="0"/>
          <w:marRight w:val="0"/>
          <w:marTop w:val="0"/>
          <w:marBottom w:val="0"/>
          <w:divBdr>
            <w:top w:val="none" w:sz="0" w:space="0" w:color="auto"/>
            <w:left w:val="none" w:sz="0" w:space="0" w:color="auto"/>
            <w:bottom w:val="none" w:sz="0" w:space="0" w:color="auto"/>
            <w:right w:val="none" w:sz="0" w:space="0" w:color="auto"/>
          </w:divBdr>
          <w:divsChild>
            <w:div w:id="1138261232">
              <w:marLeft w:val="0"/>
              <w:marRight w:val="0"/>
              <w:marTop w:val="0"/>
              <w:marBottom w:val="0"/>
              <w:divBdr>
                <w:top w:val="none" w:sz="0" w:space="0" w:color="auto"/>
                <w:left w:val="none" w:sz="0" w:space="0" w:color="auto"/>
                <w:bottom w:val="none" w:sz="0" w:space="0" w:color="auto"/>
                <w:right w:val="none" w:sz="0" w:space="0" w:color="auto"/>
              </w:divBdr>
            </w:div>
            <w:div w:id="549073928">
              <w:marLeft w:val="0"/>
              <w:marRight w:val="0"/>
              <w:marTop w:val="0"/>
              <w:marBottom w:val="0"/>
              <w:divBdr>
                <w:top w:val="none" w:sz="0" w:space="0" w:color="auto"/>
                <w:left w:val="none" w:sz="0" w:space="0" w:color="auto"/>
                <w:bottom w:val="none" w:sz="0" w:space="0" w:color="auto"/>
                <w:right w:val="none" w:sz="0" w:space="0" w:color="auto"/>
              </w:divBdr>
            </w:div>
          </w:divsChild>
        </w:div>
        <w:div w:id="1176192520">
          <w:marLeft w:val="0"/>
          <w:marRight w:val="0"/>
          <w:marTop w:val="0"/>
          <w:marBottom w:val="0"/>
          <w:divBdr>
            <w:top w:val="none" w:sz="0" w:space="0" w:color="auto"/>
            <w:left w:val="none" w:sz="0" w:space="0" w:color="auto"/>
            <w:bottom w:val="none" w:sz="0" w:space="0" w:color="auto"/>
            <w:right w:val="none" w:sz="0" w:space="0" w:color="auto"/>
          </w:divBdr>
          <w:divsChild>
            <w:div w:id="701248310">
              <w:marLeft w:val="0"/>
              <w:marRight w:val="0"/>
              <w:marTop w:val="0"/>
              <w:marBottom w:val="0"/>
              <w:divBdr>
                <w:top w:val="none" w:sz="0" w:space="0" w:color="auto"/>
                <w:left w:val="none" w:sz="0" w:space="0" w:color="auto"/>
                <w:bottom w:val="none" w:sz="0" w:space="0" w:color="auto"/>
                <w:right w:val="none" w:sz="0" w:space="0" w:color="auto"/>
              </w:divBdr>
            </w:div>
          </w:divsChild>
        </w:div>
        <w:div w:id="1256523105">
          <w:marLeft w:val="0"/>
          <w:marRight w:val="0"/>
          <w:marTop w:val="0"/>
          <w:marBottom w:val="0"/>
          <w:divBdr>
            <w:top w:val="none" w:sz="0" w:space="0" w:color="auto"/>
            <w:left w:val="none" w:sz="0" w:space="0" w:color="auto"/>
            <w:bottom w:val="none" w:sz="0" w:space="0" w:color="auto"/>
            <w:right w:val="none" w:sz="0" w:space="0" w:color="auto"/>
          </w:divBdr>
          <w:divsChild>
            <w:div w:id="897472681">
              <w:marLeft w:val="0"/>
              <w:marRight w:val="0"/>
              <w:marTop w:val="0"/>
              <w:marBottom w:val="0"/>
              <w:divBdr>
                <w:top w:val="none" w:sz="0" w:space="0" w:color="auto"/>
                <w:left w:val="none" w:sz="0" w:space="0" w:color="auto"/>
                <w:bottom w:val="none" w:sz="0" w:space="0" w:color="auto"/>
                <w:right w:val="none" w:sz="0" w:space="0" w:color="auto"/>
              </w:divBdr>
            </w:div>
            <w:div w:id="7410418">
              <w:marLeft w:val="0"/>
              <w:marRight w:val="0"/>
              <w:marTop w:val="0"/>
              <w:marBottom w:val="0"/>
              <w:divBdr>
                <w:top w:val="none" w:sz="0" w:space="0" w:color="auto"/>
                <w:left w:val="none" w:sz="0" w:space="0" w:color="auto"/>
                <w:bottom w:val="none" w:sz="0" w:space="0" w:color="auto"/>
                <w:right w:val="none" w:sz="0" w:space="0" w:color="auto"/>
              </w:divBdr>
            </w:div>
          </w:divsChild>
        </w:div>
        <w:div w:id="776413885">
          <w:marLeft w:val="0"/>
          <w:marRight w:val="0"/>
          <w:marTop w:val="0"/>
          <w:marBottom w:val="0"/>
          <w:divBdr>
            <w:top w:val="none" w:sz="0" w:space="0" w:color="auto"/>
            <w:left w:val="none" w:sz="0" w:space="0" w:color="auto"/>
            <w:bottom w:val="none" w:sz="0" w:space="0" w:color="auto"/>
            <w:right w:val="none" w:sz="0" w:space="0" w:color="auto"/>
          </w:divBdr>
          <w:divsChild>
            <w:div w:id="1413771474">
              <w:marLeft w:val="0"/>
              <w:marRight w:val="0"/>
              <w:marTop w:val="0"/>
              <w:marBottom w:val="0"/>
              <w:divBdr>
                <w:top w:val="none" w:sz="0" w:space="0" w:color="auto"/>
                <w:left w:val="none" w:sz="0" w:space="0" w:color="auto"/>
                <w:bottom w:val="none" w:sz="0" w:space="0" w:color="auto"/>
                <w:right w:val="none" w:sz="0" w:space="0" w:color="auto"/>
              </w:divBdr>
            </w:div>
            <w:div w:id="1332178477">
              <w:marLeft w:val="0"/>
              <w:marRight w:val="0"/>
              <w:marTop w:val="0"/>
              <w:marBottom w:val="0"/>
              <w:divBdr>
                <w:top w:val="none" w:sz="0" w:space="0" w:color="auto"/>
                <w:left w:val="none" w:sz="0" w:space="0" w:color="auto"/>
                <w:bottom w:val="none" w:sz="0" w:space="0" w:color="auto"/>
                <w:right w:val="none" w:sz="0" w:space="0" w:color="auto"/>
              </w:divBdr>
            </w:div>
            <w:div w:id="1282491695">
              <w:marLeft w:val="0"/>
              <w:marRight w:val="0"/>
              <w:marTop w:val="0"/>
              <w:marBottom w:val="0"/>
              <w:divBdr>
                <w:top w:val="none" w:sz="0" w:space="0" w:color="auto"/>
                <w:left w:val="none" w:sz="0" w:space="0" w:color="auto"/>
                <w:bottom w:val="none" w:sz="0" w:space="0" w:color="auto"/>
                <w:right w:val="none" w:sz="0" w:space="0" w:color="auto"/>
              </w:divBdr>
            </w:div>
            <w:div w:id="872382307">
              <w:marLeft w:val="0"/>
              <w:marRight w:val="0"/>
              <w:marTop w:val="0"/>
              <w:marBottom w:val="0"/>
              <w:divBdr>
                <w:top w:val="none" w:sz="0" w:space="0" w:color="auto"/>
                <w:left w:val="none" w:sz="0" w:space="0" w:color="auto"/>
                <w:bottom w:val="none" w:sz="0" w:space="0" w:color="auto"/>
                <w:right w:val="none" w:sz="0" w:space="0" w:color="auto"/>
              </w:divBdr>
            </w:div>
            <w:div w:id="348027491">
              <w:marLeft w:val="0"/>
              <w:marRight w:val="0"/>
              <w:marTop w:val="0"/>
              <w:marBottom w:val="0"/>
              <w:divBdr>
                <w:top w:val="none" w:sz="0" w:space="0" w:color="auto"/>
                <w:left w:val="none" w:sz="0" w:space="0" w:color="auto"/>
                <w:bottom w:val="none" w:sz="0" w:space="0" w:color="auto"/>
                <w:right w:val="none" w:sz="0" w:space="0" w:color="auto"/>
              </w:divBdr>
            </w:div>
            <w:div w:id="1387489427">
              <w:marLeft w:val="0"/>
              <w:marRight w:val="0"/>
              <w:marTop w:val="0"/>
              <w:marBottom w:val="0"/>
              <w:divBdr>
                <w:top w:val="none" w:sz="0" w:space="0" w:color="auto"/>
                <w:left w:val="none" w:sz="0" w:space="0" w:color="auto"/>
                <w:bottom w:val="none" w:sz="0" w:space="0" w:color="auto"/>
                <w:right w:val="none" w:sz="0" w:space="0" w:color="auto"/>
              </w:divBdr>
            </w:div>
            <w:div w:id="79564718">
              <w:marLeft w:val="0"/>
              <w:marRight w:val="0"/>
              <w:marTop w:val="0"/>
              <w:marBottom w:val="0"/>
              <w:divBdr>
                <w:top w:val="none" w:sz="0" w:space="0" w:color="auto"/>
                <w:left w:val="none" w:sz="0" w:space="0" w:color="auto"/>
                <w:bottom w:val="none" w:sz="0" w:space="0" w:color="auto"/>
                <w:right w:val="none" w:sz="0" w:space="0" w:color="auto"/>
              </w:divBdr>
            </w:div>
            <w:div w:id="524058611">
              <w:marLeft w:val="0"/>
              <w:marRight w:val="0"/>
              <w:marTop w:val="0"/>
              <w:marBottom w:val="0"/>
              <w:divBdr>
                <w:top w:val="none" w:sz="0" w:space="0" w:color="auto"/>
                <w:left w:val="none" w:sz="0" w:space="0" w:color="auto"/>
                <w:bottom w:val="none" w:sz="0" w:space="0" w:color="auto"/>
                <w:right w:val="none" w:sz="0" w:space="0" w:color="auto"/>
              </w:divBdr>
            </w:div>
          </w:divsChild>
        </w:div>
        <w:div w:id="462162492">
          <w:marLeft w:val="0"/>
          <w:marRight w:val="0"/>
          <w:marTop w:val="0"/>
          <w:marBottom w:val="0"/>
          <w:divBdr>
            <w:top w:val="none" w:sz="0" w:space="0" w:color="auto"/>
            <w:left w:val="none" w:sz="0" w:space="0" w:color="auto"/>
            <w:bottom w:val="none" w:sz="0" w:space="0" w:color="auto"/>
            <w:right w:val="none" w:sz="0" w:space="0" w:color="auto"/>
          </w:divBdr>
          <w:divsChild>
            <w:div w:id="1191990744">
              <w:marLeft w:val="0"/>
              <w:marRight w:val="0"/>
              <w:marTop w:val="0"/>
              <w:marBottom w:val="0"/>
              <w:divBdr>
                <w:top w:val="none" w:sz="0" w:space="0" w:color="auto"/>
                <w:left w:val="none" w:sz="0" w:space="0" w:color="auto"/>
                <w:bottom w:val="none" w:sz="0" w:space="0" w:color="auto"/>
                <w:right w:val="none" w:sz="0" w:space="0" w:color="auto"/>
              </w:divBdr>
            </w:div>
            <w:div w:id="1559121489">
              <w:marLeft w:val="0"/>
              <w:marRight w:val="0"/>
              <w:marTop w:val="0"/>
              <w:marBottom w:val="0"/>
              <w:divBdr>
                <w:top w:val="none" w:sz="0" w:space="0" w:color="auto"/>
                <w:left w:val="none" w:sz="0" w:space="0" w:color="auto"/>
                <w:bottom w:val="none" w:sz="0" w:space="0" w:color="auto"/>
                <w:right w:val="none" w:sz="0" w:space="0" w:color="auto"/>
              </w:divBdr>
            </w:div>
            <w:div w:id="184448410">
              <w:marLeft w:val="0"/>
              <w:marRight w:val="0"/>
              <w:marTop w:val="0"/>
              <w:marBottom w:val="0"/>
              <w:divBdr>
                <w:top w:val="none" w:sz="0" w:space="0" w:color="auto"/>
                <w:left w:val="none" w:sz="0" w:space="0" w:color="auto"/>
                <w:bottom w:val="none" w:sz="0" w:space="0" w:color="auto"/>
                <w:right w:val="none" w:sz="0" w:space="0" w:color="auto"/>
              </w:divBdr>
            </w:div>
            <w:div w:id="1218588903">
              <w:marLeft w:val="0"/>
              <w:marRight w:val="0"/>
              <w:marTop w:val="0"/>
              <w:marBottom w:val="0"/>
              <w:divBdr>
                <w:top w:val="none" w:sz="0" w:space="0" w:color="auto"/>
                <w:left w:val="none" w:sz="0" w:space="0" w:color="auto"/>
                <w:bottom w:val="none" w:sz="0" w:space="0" w:color="auto"/>
                <w:right w:val="none" w:sz="0" w:space="0" w:color="auto"/>
              </w:divBdr>
            </w:div>
            <w:div w:id="610624565">
              <w:marLeft w:val="0"/>
              <w:marRight w:val="0"/>
              <w:marTop w:val="0"/>
              <w:marBottom w:val="0"/>
              <w:divBdr>
                <w:top w:val="none" w:sz="0" w:space="0" w:color="auto"/>
                <w:left w:val="none" w:sz="0" w:space="0" w:color="auto"/>
                <w:bottom w:val="none" w:sz="0" w:space="0" w:color="auto"/>
                <w:right w:val="none" w:sz="0" w:space="0" w:color="auto"/>
              </w:divBdr>
            </w:div>
            <w:div w:id="1968048954">
              <w:marLeft w:val="0"/>
              <w:marRight w:val="0"/>
              <w:marTop w:val="0"/>
              <w:marBottom w:val="0"/>
              <w:divBdr>
                <w:top w:val="none" w:sz="0" w:space="0" w:color="auto"/>
                <w:left w:val="none" w:sz="0" w:space="0" w:color="auto"/>
                <w:bottom w:val="none" w:sz="0" w:space="0" w:color="auto"/>
                <w:right w:val="none" w:sz="0" w:space="0" w:color="auto"/>
              </w:divBdr>
            </w:div>
            <w:div w:id="751849876">
              <w:marLeft w:val="0"/>
              <w:marRight w:val="0"/>
              <w:marTop w:val="0"/>
              <w:marBottom w:val="0"/>
              <w:divBdr>
                <w:top w:val="none" w:sz="0" w:space="0" w:color="auto"/>
                <w:left w:val="none" w:sz="0" w:space="0" w:color="auto"/>
                <w:bottom w:val="none" w:sz="0" w:space="0" w:color="auto"/>
                <w:right w:val="none" w:sz="0" w:space="0" w:color="auto"/>
              </w:divBdr>
            </w:div>
            <w:div w:id="862478444">
              <w:marLeft w:val="0"/>
              <w:marRight w:val="0"/>
              <w:marTop w:val="0"/>
              <w:marBottom w:val="0"/>
              <w:divBdr>
                <w:top w:val="none" w:sz="0" w:space="0" w:color="auto"/>
                <w:left w:val="none" w:sz="0" w:space="0" w:color="auto"/>
                <w:bottom w:val="none" w:sz="0" w:space="0" w:color="auto"/>
                <w:right w:val="none" w:sz="0" w:space="0" w:color="auto"/>
              </w:divBdr>
            </w:div>
            <w:div w:id="1015577657">
              <w:marLeft w:val="0"/>
              <w:marRight w:val="0"/>
              <w:marTop w:val="0"/>
              <w:marBottom w:val="0"/>
              <w:divBdr>
                <w:top w:val="none" w:sz="0" w:space="0" w:color="auto"/>
                <w:left w:val="none" w:sz="0" w:space="0" w:color="auto"/>
                <w:bottom w:val="none" w:sz="0" w:space="0" w:color="auto"/>
                <w:right w:val="none" w:sz="0" w:space="0" w:color="auto"/>
              </w:divBdr>
            </w:div>
            <w:div w:id="1259363091">
              <w:marLeft w:val="0"/>
              <w:marRight w:val="0"/>
              <w:marTop w:val="0"/>
              <w:marBottom w:val="0"/>
              <w:divBdr>
                <w:top w:val="none" w:sz="0" w:space="0" w:color="auto"/>
                <w:left w:val="none" w:sz="0" w:space="0" w:color="auto"/>
                <w:bottom w:val="none" w:sz="0" w:space="0" w:color="auto"/>
                <w:right w:val="none" w:sz="0" w:space="0" w:color="auto"/>
              </w:divBdr>
            </w:div>
          </w:divsChild>
        </w:div>
        <w:div w:id="2134445886">
          <w:marLeft w:val="0"/>
          <w:marRight w:val="0"/>
          <w:marTop w:val="0"/>
          <w:marBottom w:val="0"/>
          <w:divBdr>
            <w:top w:val="none" w:sz="0" w:space="0" w:color="auto"/>
            <w:left w:val="none" w:sz="0" w:space="0" w:color="auto"/>
            <w:bottom w:val="none" w:sz="0" w:space="0" w:color="auto"/>
            <w:right w:val="none" w:sz="0" w:space="0" w:color="auto"/>
          </w:divBdr>
          <w:divsChild>
            <w:div w:id="628248353">
              <w:marLeft w:val="0"/>
              <w:marRight w:val="0"/>
              <w:marTop w:val="0"/>
              <w:marBottom w:val="0"/>
              <w:divBdr>
                <w:top w:val="none" w:sz="0" w:space="0" w:color="auto"/>
                <w:left w:val="none" w:sz="0" w:space="0" w:color="auto"/>
                <w:bottom w:val="none" w:sz="0" w:space="0" w:color="auto"/>
                <w:right w:val="none" w:sz="0" w:space="0" w:color="auto"/>
              </w:divBdr>
            </w:div>
            <w:div w:id="1291329148">
              <w:marLeft w:val="0"/>
              <w:marRight w:val="0"/>
              <w:marTop w:val="0"/>
              <w:marBottom w:val="0"/>
              <w:divBdr>
                <w:top w:val="none" w:sz="0" w:space="0" w:color="auto"/>
                <w:left w:val="none" w:sz="0" w:space="0" w:color="auto"/>
                <w:bottom w:val="none" w:sz="0" w:space="0" w:color="auto"/>
                <w:right w:val="none" w:sz="0" w:space="0" w:color="auto"/>
              </w:divBdr>
            </w:div>
          </w:divsChild>
        </w:div>
        <w:div w:id="757873407">
          <w:marLeft w:val="0"/>
          <w:marRight w:val="0"/>
          <w:marTop w:val="0"/>
          <w:marBottom w:val="0"/>
          <w:divBdr>
            <w:top w:val="none" w:sz="0" w:space="0" w:color="auto"/>
            <w:left w:val="none" w:sz="0" w:space="0" w:color="auto"/>
            <w:bottom w:val="none" w:sz="0" w:space="0" w:color="auto"/>
            <w:right w:val="none" w:sz="0" w:space="0" w:color="auto"/>
          </w:divBdr>
          <w:divsChild>
            <w:div w:id="1482962482">
              <w:marLeft w:val="0"/>
              <w:marRight w:val="0"/>
              <w:marTop w:val="0"/>
              <w:marBottom w:val="0"/>
              <w:divBdr>
                <w:top w:val="none" w:sz="0" w:space="0" w:color="auto"/>
                <w:left w:val="none" w:sz="0" w:space="0" w:color="auto"/>
                <w:bottom w:val="none" w:sz="0" w:space="0" w:color="auto"/>
                <w:right w:val="none" w:sz="0" w:space="0" w:color="auto"/>
              </w:divBdr>
            </w:div>
          </w:divsChild>
        </w:div>
        <w:div w:id="1798328797">
          <w:marLeft w:val="0"/>
          <w:marRight w:val="0"/>
          <w:marTop w:val="0"/>
          <w:marBottom w:val="0"/>
          <w:divBdr>
            <w:top w:val="none" w:sz="0" w:space="0" w:color="auto"/>
            <w:left w:val="none" w:sz="0" w:space="0" w:color="auto"/>
            <w:bottom w:val="none" w:sz="0" w:space="0" w:color="auto"/>
            <w:right w:val="none" w:sz="0" w:space="0" w:color="auto"/>
          </w:divBdr>
          <w:divsChild>
            <w:div w:id="1372539812">
              <w:marLeft w:val="0"/>
              <w:marRight w:val="0"/>
              <w:marTop w:val="0"/>
              <w:marBottom w:val="0"/>
              <w:divBdr>
                <w:top w:val="none" w:sz="0" w:space="0" w:color="auto"/>
                <w:left w:val="none" w:sz="0" w:space="0" w:color="auto"/>
                <w:bottom w:val="none" w:sz="0" w:space="0" w:color="auto"/>
                <w:right w:val="none" w:sz="0" w:space="0" w:color="auto"/>
              </w:divBdr>
            </w:div>
          </w:divsChild>
        </w:div>
        <w:div w:id="965500661">
          <w:marLeft w:val="0"/>
          <w:marRight w:val="0"/>
          <w:marTop w:val="0"/>
          <w:marBottom w:val="0"/>
          <w:divBdr>
            <w:top w:val="none" w:sz="0" w:space="0" w:color="auto"/>
            <w:left w:val="none" w:sz="0" w:space="0" w:color="auto"/>
            <w:bottom w:val="none" w:sz="0" w:space="0" w:color="auto"/>
            <w:right w:val="none" w:sz="0" w:space="0" w:color="auto"/>
          </w:divBdr>
          <w:divsChild>
            <w:div w:id="1050764966">
              <w:marLeft w:val="0"/>
              <w:marRight w:val="0"/>
              <w:marTop w:val="0"/>
              <w:marBottom w:val="0"/>
              <w:divBdr>
                <w:top w:val="none" w:sz="0" w:space="0" w:color="auto"/>
                <w:left w:val="none" w:sz="0" w:space="0" w:color="auto"/>
                <w:bottom w:val="none" w:sz="0" w:space="0" w:color="auto"/>
                <w:right w:val="none" w:sz="0" w:space="0" w:color="auto"/>
              </w:divBdr>
            </w:div>
            <w:div w:id="464783398">
              <w:marLeft w:val="0"/>
              <w:marRight w:val="0"/>
              <w:marTop w:val="0"/>
              <w:marBottom w:val="0"/>
              <w:divBdr>
                <w:top w:val="none" w:sz="0" w:space="0" w:color="auto"/>
                <w:left w:val="none" w:sz="0" w:space="0" w:color="auto"/>
                <w:bottom w:val="none" w:sz="0" w:space="0" w:color="auto"/>
                <w:right w:val="none" w:sz="0" w:space="0" w:color="auto"/>
              </w:divBdr>
            </w:div>
            <w:div w:id="379284759">
              <w:marLeft w:val="0"/>
              <w:marRight w:val="0"/>
              <w:marTop w:val="0"/>
              <w:marBottom w:val="0"/>
              <w:divBdr>
                <w:top w:val="none" w:sz="0" w:space="0" w:color="auto"/>
                <w:left w:val="none" w:sz="0" w:space="0" w:color="auto"/>
                <w:bottom w:val="none" w:sz="0" w:space="0" w:color="auto"/>
                <w:right w:val="none" w:sz="0" w:space="0" w:color="auto"/>
              </w:divBdr>
            </w:div>
            <w:div w:id="1006595132">
              <w:marLeft w:val="0"/>
              <w:marRight w:val="0"/>
              <w:marTop w:val="0"/>
              <w:marBottom w:val="0"/>
              <w:divBdr>
                <w:top w:val="none" w:sz="0" w:space="0" w:color="auto"/>
                <w:left w:val="none" w:sz="0" w:space="0" w:color="auto"/>
                <w:bottom w:val="none" w:sz="0" w:space="0" w:color="auto"/>
                <w:right w:val="none" w:sz="0" w:space="0" w:color="auto"/>
              </w:divBdr>
            </w:div>
            <w:div w:id="1956205689">
              <w:marLeft w:val="0"/>
              <w:marRight w:val="0"/>
              <w:marTop w:val="0"/>
              <w:marBottom w:val="0"/>
              <w:divBdr>
                <w:top w:val="none" w:sz="0" w:space="0" w:color="auto"/>
                <w:left w:val="none" w:sz="0" w:space="0" w:color="auto"/>
                <w:bottom w:val="none" w:sz="0" w:space="0" w:color="auto"/>
                <w:right w:val="none" w:sz="0" w:space="0" w:color="auto"/>
              </w:divBdr>
            </w:div>
          </w:divsChild>
        </w:div>
        <w:div w:id="1781754876">
          <w:marLeft w:val="0"/>
          <w:marRight w:val="0"/>
          <w:marTop w:val="0"/>
          <w:marBottom w:val="0"/>
          <w:divBdr>
            <w:top w:val="none" w:sz="0" w:space="0" w:color="auto"/>
            <w:left w:val="none" w:sz="0" w:space="0" w:color="auto"/>
            <w:bottom w:val="none" w:sz="0" w:space="0" w:color="auto"/>
            <w:right w:val="none" w:sz="0" w:space="0" w:color="auto"/>
          </w:divBdr>
          <w:divsChild>
            <w:div w:id="1925334102">
              <w:marLeft w:val="0"/>
              <w:marRight w:val="0"/>
              <w:marTop w:val="0"/>
              <w:marBottom w:val="0"/>
              <w:divBdr>
                <w:top w:val="none" w:sz="0" w:space="0" w:color="auto"/>
                <w:left w:val="none" w:sz="0" w:space="0" w:color="auto"/>
                <w:bottom w:val="none" w:sz="0" w:space="0" w:color="auto"/>
                <w:right w:val="none" w:sz="0" w:space="0" w:color="auto"/>
              </w:divBdr>
            </w:div>
            <w:div w:id="1034577763">
              <w:marLeft w:val="0"/>
              <w:marRight w:val="0"/>
              <w:marTop w:val="0"/>
              <w:marBottom w:val="0"/>
              <w:divBdr>
                <w:top w:val="none" w:sz="0" w:space="0" w:color="auto"/>
                <w:left w:val="none" w:sz="0" w:space="0" w:color="auto"/>
                <w:bottom w:val="none" w:sz="0" w:space="0" w:color="auto"/>
                <w:right w:val="none" w:sz="0" w:space="0" w:color="auto"/>
              </w:divBdr>
            </w:div>
          </w:divsChild>
        </w:div>
        <w:div w:id="1815754263">
          <w:marLeft w:val="0"/>
          <w:marRight w:val="0"/>
          <w:marTop w:val="0"/>
          <w:marBottom w:val="0"/>
          <w:divBdr>
            <w:top w:val="none" w:sz="0" w:space="0" w:color="auto"/>
            <w:left w:val="none" w:sz="0" w:space="0" w:color="auto"/>
            <w:bottom w:val="none" w:sz="0" w:space="0" w:color="auto"/>
            <w:right w:val="none" w:sz="0" w:space="0" w:color="auto"/>
          </w:divBdr>
          <w:divsChild>
            <w:div w:id="1268925796">
              <w:marLeft w:val="0"/>
              <w:marRight w:val="0"/>
              <w:marTop w:val="0"/>
              <w:marBottom w:val="0"/>
              <w:divBdr>
                <w:top w:val="none" w:sz="0" w:space="0" w:color="auto"/>
                <w:left w:val="none" w:sz="0" w:space="0" w:color="auto"/>
                <w:bottom w:val="none" w:sz="0" w:space="0" w:color="auto"/>
                <w:right w:val="none" w:sz="0" w:space="0" w:color="auto"/>
              </w:divBdr>
            </w:div>
            <w:div w:id="658314756">
              <w:marLeft w:val="0"/>
              <w:marRight w:val="0"/>
              <w:marTop w:val="0"/>
              <w:marBottom w:val="0"/>
              <w:divBdr>
                <w:top w:val="none" w:sz="0" w:space="0" w:color="auto"/>
                <w:left w:val="none" w:sz="0" w:space="0" w:color="auto"/>
                <w:bottom w:val="none" w:sz="0" w:space="0" w:color="auto"/>
                <w:right w:val="none" w:sz="0" w:space="0" w:color="auto"/>
              </w:divBdr>
            </w:div>
            <w:div w:id="2065591903">
              <w:marLeft w:val="0"/>
              <w:marRight w:val="0"/>
              <w:marTop w:val="0"/>
              <w:marBottom w:val="0"/>
              <w:divBdr>
                <w:top w:val="none" w:sz="0" w:space="0" w:color="auto"/>
                <w:left w:val="none" w:sz="0" w:space="0" w:color="auto"/>
                <w:bottom w:val="none" w:sz="0" w:space="0" w:color="auto"/>
                <w:right w:val="none" w:sz="0" w:space="0" w:color="auto"/>
              </w:divBdr>
            </w:div>
          </w:divsChild>
        </w:div>
        <w:div w:id="1681153608">
          <w:marLeft w:val="0"/>
          <w:marRight w:val="0"/>
          <w:marTop w:val="0"/>
          <w:marBottom w:val="0"/>
          <w:divBdr>
            <w:top w:val="none" w:sz="0" w:space="0" w:color="auto"/>
            <w:left w:val="none" w:sz="0" w:space="0" w:color="auto"/>
            <w:bottom w:val="none" w:sz="0" w:space="0" w:color="auto"/>
            <w:right w:val="none" w:sz="0" w:space="0" w:color="auto"/>
          </w:divBdr>
          <w:divsChild>
            <w:div w:id="716440028">
              <w:marLeft w:val="0"/>
              <w:marRight w:val="0"/>
              <w:marTop w:val="0"/>
              <w:marBottom w:val="0"/>
              <w:divBdr>
                <w:top w:val="none" w:sz="0" w:space="0" w:color="auto"/>
                <w:left w:val="none" w:sz="0" w:space="0" w:color="auto"/>
                <w:bottom w:val="none" w:sz="0" w:space="0" w:color="auto"/>
                <w:right w:val="none" w:sz="0" w:space="0" w:color="auto"/>
              </w:divBdr>
            </w:div>
            <w:div w:id="1774669541">
              <w:marLeft w:val="0"/>
              <w:marRight w:val="0"/>
              <w:marTop w:val="0"/>
              <w:marBottom w:val="0"/>
              <w:divBdr>
                <w:top w:val="none" w:sz="0" w:space="0" w:color="auto"/>
                <w:left w:val="none" w:sz="0" w:space="0" w:color="auto"/>
                <w:bottom w:val="none" w:sz="0" w:space="0" w:color="auto"/>
                <w:right w:val="none" w:sz="0" w:space="0" w:color="auto"/>
              </w:divBdr>
            </w:div>
            <w:div w:id="1476333814">
              <w:marLeft w:val="0"/>
              <w:marRight w:val="0"/>
              <w:marTop w:val="0"/>
              <w:marBottom w:val="0"/>
              <w:divBdr>
                <w:top w:val="none" w:sz="0" w:space="0" w:color="auto"/>
                <w:left w:val="none" w:sz="0" w:space="0" w:color="auto"/>
                <w:bottom w:val="none" w:sz="0" w:space="0" w:color="auto"/>
                <w:right w:val="none" w:sz="0" w:space="0" w:color="auto"/>
              </w:divBdr>
            </w:div>
            <w:div w:id="917666685">
              <w:marLeft w:val="0"/>
              <w:marRight w:val="0"/>
              <w:marTop w:val="0"/>
              <w:marBottom w:val="0"/>
              <w:divBdr>
                <w:top w:val="none" w:sz="0" w:space="0" w:color="auto"/>
                <w:left w:val="none" w:sz="0" w:space="0" w:color="auto"/>
                <w:bottom w:val="none" w:sz="0" w:space="0" w:color="auto"/>
                <w:right w:val="none" w:sz="0" w:space="0" w:color="auto"/>
              </w:divBdr>
            </w:div>
            <w:div w:id="637957035">
              <w:marLeft w:val="0"/>
              <w:marRight w:val="0"/>
              <w:marTop w:val="0"/>
              <w:marBottom w:val="0"/>
              <w:divBdr>
                <w:top w:val="none" w:sz="0" w:space="0" w:color="auto"/>
                <w:left w:val="none" w:sz="0" w:space="0" w:color="auto"/>
                <w:bottom w:val="none" w:sz="0" w:space="0" w:color="auto"/>
                <w:right w:val="none" w:sz="0" w:space="0" w:color="auto"/>
              </w:divBdr>
            </w:div>
            <w:div w:id="166554378">
              <w:marLeft w:val="0"/>
              <w:marRight w:val="0"/>
              <w:marTop w:val="0"/>
              <w:marBottom w:val="0"/>
              <w:divBdr>
                <w:top w:val="none" w:sz="0" w:space="0" w:color="auto"/>
                <w:left w:val="none" w:sz="0" w:space="0" w:color="auto"/>
                <w:bottom w:val="none" w:sz="0" w:space="0" w:color="auto"/>
                <w:right w:val="none" w:sz="0" w:space="0" w:color="auto"/>
              </w:divBdr>
            </w:div>
            <w:div w:id="426660730">
              <w:marLeft w:val="0"/>
              <w:marRight w:val="0"/>
              <w:marTop w:val="0"/>
              <w:marBottom w:val="0"/>
              <w:divBdr>
                <w:top w:val="none" w:sz="0" w:space="0" w:color="auto"/>
                <w:left w:val="none" w:sz="0" w:space="0" w:color="auto"/>
                <w:bottom w:val="none" w:sz="0" w:space="0" w:color="auto"/>
                <w:right w:val="none" w:sz="0" w:space="0" w:color="auto"/>
              </w:divBdr>
            </w:div>
            <w:div w:id="44642620">
              <w:marLeft w:val="0"/>
              <w:marRight w:val="0"/>
              <w:marTop w:val="0"/>
              <w:marBottom w:val="0"/>
              <w:divBdr>
                <w:top w:val="none" w:sz="0" w:space="0" w:color="auto"/>
                <w:left w:val="none" w:sz="0" w:space="0" w:color="auto"/>
                <w:bottom w:val="none" w:sz="0" w:space="0" w:color="auto"/>
                <w:right w:val="none" w:sz="0" w:space="0" w:color="auto"/>
              </w:divBdr>
            </w:div>
          </w:divsChild>
        </w:div>
        <w:div w:id="1097292999">
          <w:marLeft w:val="0"/>
          <w:marRight w:val="0"/>
          <w:marTop w:val="0"/>
          <w:marBottom w:val="0"/>
          <w:divBdr>
            <w:top w:val="none" w:sz="0" w:space="0" w:color="auto"/>
            <w:left w:val="none" w:sz="0" w:space="0" w:color="auto"/>
            <w:bottom w:val="none" w:sz="0" w:space="0" w:color="auto"/>
            <w:right w:val="none" w:sz="0" w:space="0" w:color="auto"/>
          </w:divBdr>
          <w:divsChild>
            <w:div w:id="243880421">
              <w:marLeft w:val="0"/>
              <w:marRight w:val="0"/>
              <w:marTop w:val="0"/>
              <w:marBottom w:val="0"/>
              <w:divBdr>
                <w:top w:val="none" w:sz="0" w:space="0" w:color="auto"/>
                <w:left w:val="none" w:sz="0" w:space="0" w:color="auto"/>
                <w:bottom w:val="none" w:sz="0" w:space="0" w:color="auto"/>
                <w:right w:val="none" w:sz="0" w:space="0" w:color="auto"/>
              </w:divBdr>
            </w:div>
            <w:div w:id="1617367270">
              <w:marLeft w:val="0"/>
              <w:marRight w:val="0"/>
              <w:marTop w:val="0"/>
              <w:marBottom w:val="0"/>
              <w:divBdr>
                <w:top w:val="none" w:sz="0" w:space="0" w:color="auto"/>
                <w:left w:val="none" w:sz="0" w:space="0" w:color="auto"/>
                <w:bottom w:val="none" w:sz="0" w:space="0" w:color="auto"/>
                <w:right w:val="none" w:sz="0" w:space="0" w:color="auto"/>
              </w:divBdr>
            </w:div>
          </w:divsChild>
        </w:div>
        <w:div w:id="1073694766">
          <w:marLeft w:val="0"/>
          <w:marRight w:val="0"/>
          <w:marTop w:val="0"/>
          <w:marBottom w:val="0"/>
          <w:divBdr>
            <w:top w:val="none" w:sz="0" w:space="0" w:color="auto"/>
            <w:left w:val="none" w:sz="0" w:space="0" w:color="auto"/>
            <w:bottom w:val="none" w:sz="0" w:space="0" w:color="auto"/>
            <w:right w:val="none" w:sz="0" w:space="0" w:color="auto"/>
          </w:divBdr>
          <w:divsChild>
            <w:div w:id="1450396884">
              <w:marLeft w:val="0"/>
              <w:marRight w:val="0"/>
              <w:marTop w:val="0"/>
              <w:marBottom w:val="0"/>
              <w:divBdr>
                <w:top w:val="none" w:sz="0" w:space="0" w:color="auto"/>
                <w:left w:val="none" w:sz="0" w:space="0" w:color="auto"/>
                <w:bottom w:val="none" w:sz="0" w:space="0" w:color="auto"/>
                <w:right w:val="none" w:sz="0" w:space="0" w:color="auto"/>
              </w:divBdr>
            </w:div>
            <w:div w:id="291717354">
              <w:marLeft w:val="0"/>
              <w:marRight w:val="0"/>
              <w:marTop w:val="0"/>
              <w:marBottom w:val="0"/>
              <w:divBdr>
                <w:top w:val="none" w:sz="0" w:space="0" w:color="auto"/>
                <w:left w:val="none" w:sz="0" w:space="0" w:color="auto"/>
                <w:bottom w:val="none" w:sz="0" w:space="0" w:color="auto"/>
                <w:right w:val="none" w:sz="0" w:space="0" w:color="auto"/>
              </w:divBdr>
            </w:div>
            <w:div w:id="1690764637">
              <w:marLeft w:val="0"/>
              <w:marRight w:val="0"/>
              <w:marTop w:val="0"/>
              <w:marBottom w:val="0"/>
              <w:divBdr>
                <w:top w:val="none" w:sz="0" w:space="0" w:color="auto"/>
                <w:left w:val="none" w:sz="0" w:space="0" w:color="auto"/>
                <w:bottom w:val="none" w:sz="0" w:space="0" w:color="auto"/>
                <w:right w:val="none" w:sz="0" w:space="0" w:color="auto"/>
              </w:divBdr>
            </w:div>
            <w:div w:id="1417089912">
              <w:marLeft w:val="0"/>
              <w:marRight w:val="0"/>
              <w:marTop w:val="0"/>
              <w:marBottom w:val="0"/>
              <w:divBdr>
                <w:top w:val="none" w:sz="0" w:space="0" w:color="auto"/>
                <w:left w:val="none" w:sz="0" w:space="0" w:color="auto"/>
                <w:bottom w:val="none" w:sz="0" w:space="0" w:color="auto"/>
                <w:right w:val="none" w:sz="0" w:space="0" w:color="auto"/>
              </w:divBdr>
            </w:div>
            <w:div w:id="2051806565">
              <w:marLeft w:val="0"/>
              <w:marRight w:val="0"/>
              <w:marTop w:val="0"/>
              <w:marBottom w:val="0"/>
              <w:divBdr>
                <w:top w:val="none" w:sz="0" w:space="0" w:color="auto"/>
                <w:left w:val="none" w:sz="0" w:space="0" w:color="auto"/>
                <w:bottom w:val="none" w:sz="0" w:space="0" w:color="auto"/>
                <w:right w:val="none" w:sz="0" w:space="0" w:color="auto"/>
              </w:divBdr>
            </w:div>
          </w:divsChild>
        </w:div>
        <w:div w:id="1400056331">
          <w:marLeft w:val="0"/>
          <w:marRight w:val="0"/>
          <w:marTop w:val="0"/>
          <w:marBottom w:val="0"/>
          <w:divBdr>
            <w:top w:val="none" w:sz="0" w:space="0" w:color="auto"/>
            <w:left w:val="none" w:sz="0" w:space="0" w:color="auto"/>
            <w:bottom w:val="none" w:sz="0" w:space="0" w:color="auto"/>
            <w:right w:val="none" w:sz="0" w:space="0" w:color="auto"/>
          </w:divBdr>
          <w:divsChild>
            <w:div w:id="696077434">
              <w:marLeft w:val="0"/>
              <w:marRight w:val="0"/>
              <w:marTop w:val="0"/>
              <w:marBottom w:val="0"/>
              <w:divBdr>
                <w:top w:val="none" w:sz="0" w:space="0" w:color="auto"/>
                <w:left w:val="none" w:sz="0" w:space="0" w:color="auto"/>
                <w:bottom w:val="none" w:sz="0" w:space="0" w:color="auto"/>
                <w:right w:val="none" w:sz="0" w:space="0" w:color="auto"/>
              </w:divBdr>
            </w:div>
            <w:div w:id="1948611340">
              <w:marLeft w:val="0"/>
              <w:marRight w:val="0"/>
              <w:marTop w:val="0"/>
              <w:marBottom w:val="0"/>
              <w:divBdr>
                <w:top w:val="none" w:sz="0" w:space="0" w:color="auto"/>
                <w:left w:val="none" w:sz="0" w:space="0" w:color="auto"/>
                <w:bottom w:val="none" w:sz="0" w:space="0" w:color="auto"/>
                <w:right w:val="none" w:sz="0" w:space="0" w:color="auto"/>
              </w:divBdr>
            </w:div>
            <w:div w:id="1292634550">
              <w:marLeft w:val="0"/>
              <w:marRight w:val="0"/>
              <w:marTop w:val="0"/>
              <w:marBottom w:val="0"/>
              <w:divBdr>
                <w:top w:val="none" w:sz="0" w:space="0" w:color="auto"/>
                <w:left w:val="none" w:sz="0" w:space="0" w:color="auto"/>
                <w:bottom w:val="none" w:sz="0" w:space="0" w:color="auto"/>
                <w:right w:val="none" w:sz="0" w:space="0" w:color="auto"/>
              </w:divBdr>
            </w:div>
            <w:div w:id="494761151">
              <w:marLeft w:val="0"/>
              <w:marRight w:val="0"/>
              <w:marTop w:val="0"/>
              <w:marBottom w:val="0"/>
              <w:divBdr>
                <w:top w:val="none" w:sz="0" w:space="0" w:color="auto"/>
                <w:left w:val="none" w:sz="0" w:space="0" w:color="auto"/>
                <w:bottom w:val="none" w:sz="0" w:space="0" w:color="auto"/>
                <w:right w:val="none" w:sz="0" w:space="0" w:color="auto"/>
              </w:divBdr>
            </w:div>
            <w:div w:id="1546942687">
              <w:marLeft w:val="0"/>
              <w:marRight w:val="0"/>
              <w:marTop w:val="0"/>
              <w:marBottom w:val="0"/>
              <w:divBdr>
                <w:top w:val="none" w:sz="0" w:space="0" w:color="auto"/>
                <w:left w:val="none" w:sz="0" w:space="0" w:color="auto"/>
                <w:bottom w:val="none" w:sz="0" w:space="0" w:color="auto"/>
                <w:right w:val="none" w:sz="0" w:space="0" w:color="auto"/>
              </w:divBdr>
            </w:div>
            <w:div w:id="508057602">
              <w:marLeft w:val="0"/>
              <w:marRight w:val="0"/>
              <w:marTop w:val="0"/>
              <w:marBottom w:val="0"/>
              <w:divBdr>
                <w:top w:val="none" w:sz="0" w:space="0" w:color="auto"/>
                <w:left w:val="none" w:sz="0" w:space="0" w:color="auto"/>
                <w:bottom w:val="none" w:sz="0" w:space="0" w:color="auto"/>
                <w:right w:val="none" w:sz="0" w:space="0" w:color="auto"/>
              </w:divBdr>
            </w:div>
            <w:div w:id="1611234109">
              <w:marLeft w:val="0"/>
              <w:marRight w:val="0"/>
              <w:marTop w:val="0"/>
              <w:marBottom w:val="0"/>
              <w:divBdr>
                <w:top w:val="none" w:sz="0" w:space="0" w:color="auto"/>
                <w:left w:val="none" w:sz="0" w:space="0" w:color="auto"/>
                <w:bottom w:val="none" w:sz="0" w:space="0" w:color="auto"/>
                <w:right w:val="none" w:sz="0" w:space="0" w:color="auto"/>
              </w:divBdr>
            </w:div>
            <w:div w:id="1894777212">
              <w:marLeft w:val="0"/>
              <w:marRight w:val="0"/>
              <w:marTop w:val="0"/>
              <w:marBottom w:val="0"/>
              <w:divBdr>
                <w:top w:val="none" w:sz="0" w:space="0" w:color="auto"/>
                <w:left w:val="none" w:sz="0" w:space="0" w:color="auto"/>
                <w:bottom w:val="none" w:sz="0" w:space="0" w:color="auto"/>
                <w:right w:val="none" w:sz="0" w:space="0" w:color="auto"/>
              </w:divBdr>
            </w:div>
            <w:div w:id="153911217">
              <w:marLeft w:val="0"/>
              <w:marRight w:val="0"/>
              <w:marTop w:val="0"/>
              <w:marBottom w:val="0"/>
              <w:divBdr>
                <w:top w:val="none" w:sz="0" w:space="0" w:color="auto"/>
                <w:left w:val="none" w:sz="0" w:space="0" w:color="auto"/>
                <w:bottom w:val="none" w:sz="0" w:space="0" w:color="auto"/>
                <w:right w:val="none" w:sz="0" w:space="0" w:color="auto"/>
              </w:divBdr>
            </w:div>
          </w:divsChild>
        </w:div>
        <w:div w:id="272060324">
          <w:marLeft w:val="0"/>
          <w:marRight w:val="0"/>
          <w:marTop w:val="0"/>
          <w:marBottom w:val="0"/>
          <w:divBdr>
            <w:top w:val="none" w:sz="0" w:space="0" w:color="auto"/>
            <w:left w:val="none" w:sz="0" w:space="0" w:color="auto"/>
            <w:bottom w:val="none" w:sz="0" w:space="0" w:color="auto"/>
            <w:right w:val="none" w:sz="0" w:space="0" w:color="auto"/>
          </w:divBdr>
          <w:divsChild>
            <w:div w:id="189227608">
              <w:marLeft w:val="0"/>
              <w:marRight w:val="0"/>
              <w:marTop w:val="0"/>
              <w:marBottom w:val="0"/>
              <w:divBdr>
                <w:top w:val="none" w:sz="0" w:space="0" w:color="auto"/>
                <w:left w:val="none" w:sz="0" w:space="0" w:color="auto"/>
                <w:bottom w:val="none" w:sz="0" w:space="0" w:color="auto"/>
                <w:right w:val="none" w:sz="0" w:space="0" w:color="auto"/>
              </w:divBdr>
            </w:div>
            <w:div w:id="55711095">
              <w:marLeft w:val="0"/>
              <w:marRight w:val="0"/>
              <w:marTop w:val="0"/>
              <w:marBottom w:val="0"/>
              <w:divBdr>
                <w:top w:val="none" w:sz="0" w:space="0" w:color="auto"/>
                <w:left w:val="none" w:sz="0" w:space="0" w:color="auto"/>
                <w:bottom w:val="none" w:sz="0" w:space="0" w:color="auto"/>
                <w:right w:val="none" w:sz="0" w:space="0" w:color="auto"/>
              </w:divBdr>
            </w:div>
          </w:divsChild>
        </w:div>
        <w:div w:id="1651712553">
          <w:marLeft w:val="0"/>
          <w:marRight w:val="0"/>
          <w:marTop w:val="0"/>
          <w:marBottom w:val="0"/>
          <w:divBdr>
            <w:top w:val="none" w:sz="0" w:space="0" w:color="auto"/>
            <w:left w:val="none" w:sz="0" w:space="0" w:color="auto"/>
            <w:bottom w:val="none" w:sz="0" w:space="0" w:color="auto"/>
            <w:right w:val="none" w:sz="0" w:space="0" w:color="auto"/>
          </w:divBdr>
          <w:divsChild>
            <w:div w:id="1742436357">
              <w:marLeft w:val="0"/>
              <w:marRight w:val="0"/>
              <w:marTop w:val="0"/>
              <w:marBottom w:val="0"/>
              <w:divBdr>
                <w:top w:val="none" w:sz="0" w:space="0" w:color="auto"/>
                <w:left w:val="none" w:sz="0" w:space="0" w:color="auto"/>
                <w:bottom w:val="none" w:sz="0" w:space="0" w:color="auto"/>
                <w:right w:val="none" w:sz="0" w:space="0" w:color="auto"/>
              </w:divBdr>
            </w:div>
            <w:div w:id="290093130">
              <w:marLeft w:val="0"/>
              <w:marRight w:val="0"/>
              <w:marTop w:val="0"/>
              <w:marBottom w:val="0"/>
              <w:divBdr>
                <w:top w:val="none" w:sz="0" w:space="0" w:color="auto"/>
                <w:left w:val="none" w:sz="0" w:space="0" w:color="auto"/>
                <w:bottom w:val="none" w:sz="0" w:space="0" w:color="auto"/>
                <w:right w:val="none" w:sz="0" w:space="0" w:color="auto"/>
              </w:divBdr>
            </w:div>
            <w:div w:id="1270114910">
              <w:marLeft w:val="0"/>
              <w:marRight w:val="0"/>
              <w:marTop w:val="0"/>
              <w:marBottom w:val="0"/>
              <w:divBdr>
                <w:top w:val="none" w:sz="0" w:space="0" w:color="auto"/>
                <w:left w:val="none" w:sz="0" w:space="0" w:color="auto"/>
                <w:bottom w:val="none" w:sz="0" w:space="0" w:color="auto"/>
                <w:right w:val="none" w:sz="0" w:space="0" w:color="auto"/>
              </w:divBdr>
            </w:div>
            <w:div w:id="750277045">
              <w:marLeft w:val="0"/>
              <w:marRight w:val="0"/>
              <w:marTop w:val="0"/>
              <w:marBottom w:val="0"/>
              <w:divBdr>
                <w:top w:val="none" w:sz="0" w:space="0" w:color="auto"/>
                <w:left w:val="none" w:sz="0" w:space="0" w:color="auto"/>
                <w:bottom w:val="none" w:sz="0" w:space="0" w:color="auto"/>
                <w:right w:val="none" w:sz="0" w:space="0" w:color="auto"/>
              </w:divBdr>
            </w:div>
            <w:div w:id="585967780">
              <w:marLeft w:val="0"/>
              <w:marRight w:val="0"/>
              <w:marTop w:val="0"/>
              <w:marBottom w:val="0"/>
              <w:divBdr>
                <w:top w:val="none" w:sz="0" w:space="0" w:color="auto"/>
                <w:left w:val="none" w:sz="0" w:space="0" w:color="auto"/>
                <w:bottom w:val="none" w:sz="0" w:space="0" w:color="auto"/>
                <w:right w:val="none" w:sz="0" w:space="0" w:color="auto"/>
              </w:divBdr>
            </w:div>
            <w:div w:id="671495206">
              <w:marLeft w:val="0"/>
              <w:marRight w:val="0"/>
              <w:marTop w:val="0"/>
              <w:marBottom w:val="0"/>
              <w:divBdr>
                <w:top w:val="none" w:sz="0" w:space="0" w:color="auto"/>
                <w:left w:val="none" w:sz="0" w:space="0" w:color="auto"/>
                <w:bottom w:val="none" w:sz="0" w:space="0" w:color="auto"/>
                <w:right w:val="none" w:sz="0" w:space="0" w:color="auto"/>
              </w:divBdr>
            </w:div>
            <w:div w:id="1014917277">
              <w:marLeft w:val="0"/>
              <w:marRight w:val="0"/>
              <w:marTop w:val="0"/>
              <w:marBottom w:val="0"/>
              <w:divBdr>
                <w:top w:val="none" w:sz="0" w:space="0" w:color="auto"/>
                <w:left w:val="none" w:sz="0" w:space="0" w:color="auto"/>
                <w:bottom w:val="none" w:sz="0" w:space="0" w:color="auto"/>
                <w:right w:val="none" w:sz="0" w:space="0" w:color="auto"/>
              </w:divBdr>
            </w:div>
            <w:div w:id="1984122074">
              <w:marLeft w:val="0"/>
              <w:marRight w:val="0"/>
              <w:marTop w:val="0"/>
              <w:marBottom w:val="0"/>
              <w:divBdr>
                <w:top w:val="none" w:sz="0" w:space="0" w:color="auto"/>
                <w:left w:val="none" w:sz="0" w:space="0" w:color="auto"/>
                <w:bottom w:val="none" w:sz="0" w:space="0" w:color="auto"/>
                <w:right w:val="none" w:sz="0" w:space="0" w:color="auto"/>
              </w:divBdr>
            </w:div>
          </w:divsChild>
        </w:div>
        <w:div w:id="1709798851">
          <w:marLeft w:val="0"/>
          <w:marRight w:val="0"/>
          <w:marTop w:val="0"/>
          <w:marBottom w:val="0"/>
          <w:divBdr>
            <w:top w:val="none" w:sz="0" w:space="0" w:color="auto"/>
            <w:left w:val="none" w:sz="0" w:space="0" w:color="auto"/>
            <w:bottom w:val="none" w:sz="0" w:space="0" w:color="auto"/>
            <w:right w:val="none" w:sz="0" w:space="0" w:color="auto"/>
          </w:divBdr>
          <w:divsChild>
            <w:div w:id="365495425">
              <w:marLeft w:val="0"/>
              <w:marRight w:val="0"/>
              <w:marTop w:val="0"/>
              <w:marBottom w:val="0"/>
              <w:divBdr>
                <w:top w:val="none" w:sz="0" w:space="0" w:color="auto"/>
                <w:left w:val="none" w:sz="0" w:space="0" w:color="auto"/>
                <w:bottom w:val="none" w:sz="0" w:space="0" w:color="auto"/>
                <w:right w:val="none" w:sz="0" w:space="0" w:color="auto"/>
              </w:divBdr>
            </w:div>
            <w:div w:id="1633562670">
              <w:marLeft w:val="0"/>
              <w:marRight w:val="0"/>
              <w:marTop w:val="0"/>
              <w:marBottom w:val="0"/>
              <w:divBdr>
                <w:top w:val="none" w:sz="0" w:space="0" w:color="auto"/>
                <w:left w:val="none" w:sz="0" w:space="0" w:color="auto"/>
                <w:bottom w:val="none" w:sz="0" w:space="0" w:color="auto"/>
                <w:right w:val="none" w:sz="0" w:space="0" w:color="auto"/>
              </w:divBdr>
            </w:div>
          </w:divsChild>
        </w:div>
        <w:div w:id="1270620558">
          <w:marLeft w:val="0"/>
          <w:marRight w:val="0"/>
          <w:marTop w:val="0"/>
          <w:marBottom w:val="0"/>
          <w:divBdr>
            <w:top w:val="none" w:sz="0" w:space="0" w:color="auto"/>
            <w:left w:val="none" w:sz="0" w:space="0" w:color="auto"/>
            <w:bottom w:val="none" w:sz="0" w:space="0" w:color="auto"/>
            <w:right w:val="none" w:sz="0" w:space="0" w:color="auto"/>
          </w:divBdr>
          <w:divsChild>
            <w:div w:id="1575818179">
              <w:marLeft w:val="0"/>
              <w:marRight w:val="0"/>
              <w:marTop w:val="0"/>
              <w:marBottom w:val="0"/>
              <w:divBdr>
                <w:top w:val="none" w:sz="0" w:space="0" w:color="auto"/>
                <w:left w:val="none" w:sz="0" w:space="0" w:color="auto"/>
                <w:bottom w:val="none" w:sz="0" w:space="0" w:color="auto"/>
                <w:right w:val="none" w:sz="0" w:space="0" w:color="auto"/>
              </w:divBdr>
            </w:div>
            <w:div w:id="778068353">
              <w:marLeft w:val="0"/>
              <w:marRight w:val="0"/>
              <w:marTop w:val="0"/>
              <w:marBottom w:val="0"/>
              <w:divBdr>
                <w:top w:val="none" w:sz="0" w:space="0" w:color="auto"/>
                <w:left w:val="none" w:sz="0" w:space="0" w:color="auto"/>
                <w:bottom w:val="none" w:sz="0" w:space="0" w:color="auto"/>
                <w:right w:val="none" w:sz="0" w:space="0" w:color="auto"/>
              </w:divBdr>
            </w:div>
            <w:div w:id="770398131">
              <w:marLeft w:val="0"/>
              <w:marRight w:val="0"/>
              <w:marTop w:val="0"/>
              <w:marBottom w:val="0"/>
              <w:divBdr>
                <w:top w:val="none" w:sz="0" w:space="0" w:color="auto"/>
                <w:left w:val="none" w:sz="0" w:space="0" w:color="auto"/>
                <w:bottom w:val="none" w:sz="0" w:space="0" w:color="auto"/>
                <w:right w:val="none" w:sz="0" w:space="0" w:color="auto"/>
              </w:divBdr>
            </w:div>
            <w:div w:id="258487294">
              <w:marLeft w:val="0"/>
              <w:marRight w:val="0"/>
              <w:marTop w:val="0"/>
              <w:marBottom w:val="0"/>
              <w:divBdr>
                <w:top w:val="none" w:sz="0" w:space="0" w:color="auto"/>
                <w:left w:val="none" w:sz="0" w:space="0" w:color="auto"/>
                <w:bottom w:val="none" w:sz="0" w:space="0" w:color="auto"/>
                <w:right w:val="none" w:sz="0" w:space="0" w:color="auto"/>
              </w:divBdr>
            </w:div>
            <w:div w:id="618028698">
              <w:marLeft w:val="0"/>
              <w:marRight w:val="0"/>
              <w:marTop w:val="0"/>
              <w:marBottom w:val="0"/>
              <w:divBdr>
                <w:top w:val="none" w:sz="0" w:space="0" w:color="auto"/>
                <w:left w:val="none" w:sz="0" w:space="0" w:color="auto"/>
                <w:bottom w:val="none" w:sz="0" w:space="0" w:color="auto"/>
                <w:right w:val="none" w:sz="0" w:space="0" w:color="auto"/>
              </w:divBdr>
            </w:div>
          </w:divsChild>
        </w:div>
        <w:div w:id="94129803">
          <w:marLeft w:val="0"/>
          <w:marRight w:val="0"/>
          <w:marTop w:val="0"/>
          <w:marBottom w:val="0"/>
          <w:divBdr>
            <w:top w:val="none" w:sz="0" w:space="0" w:color="auto"/>
            <w:left w:val="none" w:sz="0" w:space="0" w:color="auto"/>
            <w:bottom w:val="none" w:sz="0" w:space="0" w:color="auto"/>
            <w:right w:val="none" w:sz="0" w:space="0" w:color="auto"/>
          </w:divBdr>
          <w:divsChild>
            <w:div w:id="1667977231">
              <w:marLeft w:val="0"/>
              <w:marRight w:val="0"/>
              <w:marTop w:val="0"/>
              <w:marBottom w:val="0"/>
              <w:divBdr>
                <w:top w:val="none" w:sz="0" w:space="0" w:color="auto"/>
                <w:left w:val="none" w:sz="0" w:space="0" w:color="auto"/>
                <w:bottom w:val="none" w:sz="0" w:space="0" w:color="auto"/>
                <w:right w:val="none" w:sz="0" w:space="0" w:color="auto"/>
              </w:divBdr>
            </w:div>
            <w:div w:id="14961484">
              <w:marLeft w:val="0"/>
              <w:marRight w:val="0"/>
              <w:marTop w:val="0"/>
              <w:marBottom w:val="0"/>
              <w:divBdr>
                <w:top w:val="none" w:sz="0" w:space="0" w:color="auto"/>
                <w:left w:val="none" w:sz="0" w:space="0" w:color="auto"/>
                <w:bottom w:val="none" w:sz="0" w:space="0" w:color="auto"/>
                <w:right w:val="none" w:sz="0" w:space="0" w:color="auto"/>
              </w:divBdr>
            </w:div>
            <w:div w:id="930818205">
              <w:marLeft w:val="0"/>
              <w:marRight w:val="0"/>
              <w:marTop w:val="0"/>
              <w:marBottom w:val="0"/>
              <w:divBdr>
                <w:top w:val="none" w:sz="0" w:space="0" w:color="auto"/>
                <w:left w:val="none" w:sz="0" w:space="0" w:color="auto"/>
                <w:bottom w:val="none" w:sz="0" w:space="0" w:color="auto"/>
                <w:right w:val="none" w:sz="0" w:space="0" w:color="auto"/>
              </w:divBdr>
            </w:div>
            <w:div w:id="830290926">
              <w:marLeft w:val="0"/>
              <w:marRight w:val="0"/>
              <w:marTop w:val="0"/>
              <w:marBottom w:val="0"/>
              <w:divBdr>
                <w:top w:val="none" w:sz="0" w:space="0" w:color="auto"/>
                <w:left w:val="none" w:sz="0" w:space="0" w:color="auto"/>
                <w:bottom w:val="none" w:sz="0" w:space="0" w:color="auto"/>
                <w:right w:val="none" w:sz="0" w:space="0" w:color="auto"/>
              </w:divBdr>
            </w:div>
            <w:div w:id="559756910">
              <w:marLeft w:val="0"/>
              <w:marRight w:val="0"/>
              <w:marTop w:val="0"/>
              <w:marBottom w:val="0"/>
              <w:divBdr>
                <w:top w:val="none" w:sz="0" w:space="0" w:color="auto"/>
                <w:left w:val="none" w:sz="0" w:space="0" w:color="auto"/>
                <w:bottom w:val="none" w:sz="0" w:space="0" w:color="auto"/>
                <w:right w:val="none" w:sz="0" w:space="0" w:color="auto"/>
              </w:divBdr>
            </w:div>
            <w:div w:id="789982502">
              <w:marLeft w:val="0"/>
              <w:marRight w:val="0"/>
              <w:marTop w:val="0"/>
              <w:marBottom w:val="0"/>
              <w:divBdr>
                <w:top w:val="none" w:sz="0" w:space="0" w:color="auto"/>
                <w:left w:val="none" w:sz="0" w:space="0" w:color="auto"/>
                <w:bottom w:val="none" w:sz="0" w:space="0" w:color="auto"/>
                <w:right w:val="none" w:sz="0" w:space="0" w:color="auto"/>
              </w:divBdr>
            </w:div>
            <w:div w:id="569771855">
              <w:marLeft w:val="0"/>
              <w:marRight w:val="0"/>
              <w:marTop w:val="0"/>
              <w:marBottom w:val="0"/>
              <w:divBdr>
                <w:top w:val="none" w:sz="0" w:space="0" w:color="auto"/>
                <w:left w:val="none" w:sz="0" w:space="0" w:color="auto"/>
                <w:bottom w:val="none" w:sz="0" w:space="0" w:color="auto"/>
                <w:right w:val="none" w:sz="0" w:space="0" w:color="auto"/>
              </w:divBdr>
            </w:div>
            <w:div w:id="1851724701">
              <w:marLeft w:val="0"/>
              <w:marRight w:val="0"/>
              <w:marTop w:val="0"/>
              <w:marBottom w:val="0"/>
              <w:divBdr>
                <w:top w:val="none" w:sz="0" w:space="0" w:color="auto"/>
                <w:left w:val="none" w:sz="0" w:space="0" w:color="auto"/>
                <w:bottom w:val="none" w:sz="0" w:space="0" w:color="auto"/>
                <w:right w:val="none" w:sz="0" w:space="0" w:color="auto"/>
              </w:divBdr>
            </w:div>
            <w:div w:id="2042435732">
              <w:marLeft w:val="0"/>
              <w:marRight w:val="0"/>
              <w:marTop w:val="0"/>
              <w:marBottom w:val="0"/>
              <w:divBdr>
                <w:top w:val="none" w:sz="0" w:space="0" w:color="auto"/>
                <w:left w:val="none" w:sz="0" w:space="0" w:color="auto"/>
                <w:bottom w:val="none" w:sz="0" w:space="0" w:color="auto"/>
                <w:right w:val="none" w:sz="0" w:space="0" w:color="auto"/>
              </w:divBdr>
            </w:div>
          </w:divsChild>
        </w:div>
        <w:div w:id="103038692">
          <w:marLeft w:val="0"/>
          <w:marRight w:val="0"/>
          <w:marTop w:val="0"/>
          <w:marBottom w:val="0"/>
          <w:divBdr>
            <w:top w:val="none" w:sz="0" w:space="0" w:color="auto"/>
            <w:left w:val="none" w:sz="0" w:space="0" w:color="auto"/>
            <w:bottom w:val="none" w:sz="0" w:space="0" w:color="auto"/>
            <w:right w:val="none" w:sz="0" w:space="0" w:color="auto"/>
          </w:divBdr>
          <w:divsChild>
            <w:div w:id="996037942">
              <w:marLeft w:val="0"/>
              <w:marRight w:val="0"/>
              <w:marTop w:val="0"/>
              <w:marBottom w:val="0"/>
              <w:divBdr>
                <w:top w:val="none" w:sz="0" w:space="0" w:color="auto"/>
                <w:left w:val="none" w:sz="0" w:space="0" w:color="auto"/>
                <w:bottom w:val="none" w:sz="0" w:space="0" w:color="auto"/>
                <w:right w:val="none" w:sz="0" w:space="0" w:color="auto"/>
              </w:divBdr>
            </w:div>
            <w:div w:id="230506337">
              <w:marLeft w:val="0"/>
              <w:marRight w:val="0"/>
              <w:marTop w:val="0"/>
              <w:marBottom w:val="0"/>
              <w:divBdr>
                <w:top w:val="none" w:sz="0" w:space="0" w:color="auto"/>
                <w:left w:val="none" w:sz="0" w:space="0" w:color="auto"/>
                <w:bottom w:val="none" w:sz="0" w:space="0" w:color="auto"/>
                <w:right w:val="none" w:sz="0" w:space="0" w:color="auto"/>
              </w:divBdr>
            </w:div>
            <w:div w:id="209416941">
              <w:marLeft w:val="0"/>
              <w:marRight w:val="0"/>
              <w:marTop w:val="0"/>
              <w:marBottom w:val="0"/>
              <w:divBdr>
                <w:top w:val="none" w:sz="0" w:space="0" w:color="auto"/>
                <w:left w:val="none" w:sz="0" w:space="0" w:color="auto"/>
                <w:bottom w:val="none" w:sz="0" w:space="0" w:color="auto"/>
                <w:right w:val="none" w:sz="0" w:space="0" w:color="auto"/>
              </w:divBdr>
            </w:div>
          </w:divsChild>
        </w:div>
        <w:div w:id="1915356892">
          <w:marLeft w:val="0"/>
          <w:marRight w:val="0"/>
          <w:marTop w:val="0"/>
          <w:marBottom w:val="0"/>
          <w:divBdr>
            <w:top w:val="none" w:sz="0" w:space="0" w:color="auto"/>
            <w:left w:val="none" w:sz="0" w:space="0" w:color="auto"/>
            <w:bottom w:val="none" w:sz="0" w:space="0" w:color="auto"/>
            <w:right w:val="none" w:sz="0" w:space="0" w:color="auto"/>
          </w:divBdr>
          <w:divsChild>
            <w:div w:id="1514605678">
              <w:marLeft w:val="0"/>
              <w:marRight w:val="0"/>
              <w:marTop w:val="0"/>
              <w:marBottom w:val="0"/>
              <w:divBdr>
                <w:top w:val="none" w:sz="0" w:space="0" w:color="auto"/>
                <w:left w:val="none" w:sz="0" w:space="0" w:color="auto"/>
                <w:bottom w:val="none" w:sz="0" w:space="0" w:color="auto"/>
                <w:right w:val="none" w:sz="0" w:space="0" w:color="auto"/>
              </w:divBdr>
            </w:div>
          </w:divsChild>
        </w:div>
        <w:div w:id="759448073">
          <w:marLeft w:val="0"/>
          <w:marRight w:val="0"/>
          <w:marTop w:val="0"/>
          <w:marBottom w:val="0"/>
          <w:divBdr>
            <w:top w:val="none" w:sz="0" w:space="0" w:color="auto"/>
            <w:left w:val="none" w:sz="0" w:space="0" w:color="auto"/>
            <w:bottom w:val="none" w:sz="0" w:space="0" w:color="auto"/>
            <w:right w:val="none" w:sz="0" w:space="0" w:color="auto"/>
          </w:divBdr>
          <w:divsChild>
            <w:div w:id="494498685">
              <w:marLeft w:val="0"/>
              <w:marRight w:val="0"/>
              <w:marTop w:val="0"/>
              <w:marBottom w:val="0"/>
              <w:divBdr>
                <w:top w:val="none" w:sz="0" w:space="0" w:color="auto"/>
                <w:left w:val="none" w:sz="0" w:space="0" w:color="auto"/>
                <w:bottom w:val="none" w:sz="0" w:space="0" w:color="auto"/>
                <w:right w:val="none" w:sz="0" w:space="0" w:color="auto"/>
              </w:divBdr>
            </w:div>
          </w:divsChild>
        </w:div>
        <w:div w:id="577520423">
          <w:marLeft w:val="0"/>
          <w:marRight w:val="0"/>
          <w:marTop w:val="0"/>
          <w:marBottom w:val="0"/>
          <w:divBdr>
            <w:top w:val="none" w:sz="0" w:space="0" w:color="auto"/>
            <w:left w:val="none" w:sz="0" w:space="0" w:color="auto"/>
            <w:bottom w:val="none" w:sz="0" w:space="0" w:color="auto"/>
            <w:right w:val="none" w:sz="0" w:space="0" w:color="auto"/>
          </w:divBdr>
          <w:divsChild>
            <w:div w:id="1637641579">
              <w:marLeft w:val="0"/>
              <w:marRight w:val="0"/>
              <w:marTop w:val="0"/>
              <w:marBottom w:val="0"/>
              <w:divBdr>
                <w:top w:val="none" w:sz="0" w:space="0" w:color="auto"/>
                <w:left w:val="none" w:sz="0" w:space="0" w:color="auto"/>
                <w:bottom w:val="none" w:sz="0" w:space="0" w:color="auto"/>
                <w:right w:val="none" w:sz="0" w:space="0" w:color="auto"/>
              </w:divBdr>
            </w:div>
            <w:div w:id="1347558816">
              <w:marLeft w:val="0"/>
              <w:marRight w:val="0"/>
              <w:marTop w:val="0"/>
              <w:marBottom w:val="0"/>
              <w:divBdr>
                <w:top w:val="none" w:sz="0" w:space="0" w:color="auto"/>
                <w:left w:val="none" w:sz="0" w:space="0" w:color="auto"/>
                <w:bottom w:val="none" w:sz="0" w:space="0" w:color="auto"/>
                <w:right w:val="none" w:sz="0" w:space="0" w:color="auto"/>
              </w:divBdr>
            </w:div>
          </w:divsChild>
        </w:div>
        <w:div w:id="1447502153">
          <w:marLeft w:val="0"/>
          <w:marRight w:val="0"/>
          <w:marTop w:val="0"/>
          <w:marBottom w:val="0"/>
          <w:divBdr>
            <w:top w:val="none" w:sz="0" w:space="0" w:color="auto"/>
            <w:left w:val="none" w:sz="0" w:space="0" w:color="auto"/>
            <w:bottom w:val="none" w:sz="0" w:space="0" w:color="auto"/>
            <w:right w:val="none" w:sz="0" w:space="0" w:color="auto"/>
          </w:divBdr>
          <w:divsChild>
            <w:div w:id="1368867937">
              <w:marLeft w:val="0"/>
              <w:marRight w:val="0"/>
              <w:marTop w:val="0"/>
              <w:marBottom w:val="0"/>
              <w:divBdr>
                <w:top w:val="none" w:sz="0" w:space="0" w:color="auto"/>
                <w:left w:val="none" w:sz="0" w:space="0" w:color="auto"/>
                <w:bottom w:val="none" w:sz="0" w:space="0" w:color="auto"/>
                <w:right w:val="none" w:sz="0" w:space="0" w:color="auto"/>
              </w:divBdr>
            </w:div>
            <w:div w:id="1673410573">
              <w:marLeft w:val="0"/>
              <w:marRight w:val="0"/>
              <w:marTop w:val="0"/>
              <w:marBottom w:val="0"/>
              <w:divBdr>
                <w:top w:val="none" w:sz="0" w:space="0" w:color="auto"/>
                <w:left w:val="none" w:sz="0" w:space="0" w:color="auto"/>
                <w:bottom w:val="none" w:sz="0" w:space="0" w:color="auto"/>
                <w:right w:val="none" w:sz="0" w:space="0" w:color="auto"/>
              </w:divBdr>
            </w:div>
          </w:divsChild>
        </w:div>
        <w:div w:id="1368408764">
          <w:marLeft w:val="0"/>
          <w:marRight w:val="0"/>
          <w:marTop w:val="0"/>
          <w:marBottom w:val="0"/>
          <w:divBdr>
            <w:top w:val="none" w:sz="0" w:space="0" w:color="auto"/>
            <w:left w:val="none" w:sz="0" w:space="0" w:color="auto"/>
            <w:bottom w:val="none" w:sz="0" w:space="0" w:color="auto"/>
            <w:right w:val="none" w:sz="0" w:space="0" w:color="auto"/>
          </w:divBdr>
          <w:divsChild>
            <w:div w:id="1886944215">
              <w:marLeft w:val="0"/>
              <w:marRight w:val="0"/>
              <w:marTop w:val="0"/>
              <w:marBottom w:val="0"/>
              <w:divBdr>
                <w:top w:val="none" w:sz="0" w:space="0" w:color="auto"/>
                <w:left w:val="none" w:sz="0" w:space="0" w:color="auto"/>
                <w:bottom w:val="none" w:sz="0" w:space="0" w:color="auto"/>
                <w:right w:val="none" w:sz="0" w:space="0" w:color="auto"/>
              </w:divBdr>
            </w:div>
            <w:div w:id="388039709">
              <w:marLeft w:val="0"/>
              <w:marRight w:val="0"/>
              <w:marTop w:val="0"/>
              <w:marBottom w:val="0"/>
              <w:divBdr>
                <w:top w:val="none" w:sz="0" w:space="0" w:color="auto"/>
                <w:left w:val="none" w:sz="0" w:space="0" w:color="auto"/>
                <w:bottom w:val="none" w:sz="0" w:space="0" w:color="auto"/>
                <w:right w:val="none" w:sz="0" w:space="0" w:color="auto"/>
              </w:divBdr>
            </w:div>
          </w:divsChild>
        </w:div>
        <w:div w:id="765078063">
          <w:marLeft w:val="0"/>
          <w:marRight w:val="0"/>
          <w:marTop w:val="0"/>
          <w:marBottom w:val="0"/>
          <w:divBdr>
            <w:top w:val="none" w:sz="0" w:space="0" w:color="auto"/>
            <w:left w:val="none" w:sz="0" w:space="0" w:color="auto"/>
            <w:bottom w:val="none" w:sz="0" w:space="0" w:color="auto"/>
            <w:right w:val="none" w:sz="0" w:space="0" w:color="auto"/>
          </w:divBdr>
          <w:divsChild>
            <w:div w:id="1288127414">
              <w:marLeft w:val="0"/>
              <w:marRight w:val="0"/>
              <w:marTop w:val="0"/>
              <w:marBottom w:val="0"/>
              <w:divBdr>
                <w:top w:val="none" w:sz="0" w:space="0" w:color="auto"/>
                <w:left w:val="none" w:sz="0" w:space="0" w:color="auto"/>
                <w:bottom w:val="none" w:sz="0" w:space="0" w:color="auto"/>
                <w:right w:val="none" w:sz="0" w:space="0" w:color="auto"/>
              </w:divBdr>
            </w:div>
          </w:divsChild>
        </w:div>
        <w:div w:id="182397831">
          <w:marLeft w:val="0"/>
          <w:marRight w:val="0"/>
          <w:marTop w:val="0"/>
          <w:marBottom w:val="0"/>
          <w:divBdr>
            <w:top w:val="none" w:sz="0" w:space="0" w:color="auto"/>
            <w:left w:val="none" w:sz="0" w:space="0" w:color="auto"/>
            <w:bottom w:val="none" w:sz="0" w:space="0" w:color="auto"/>
            <w:right w:val="none" w:sz="0" w:space="0" w:color="auto"/>
          </w:divBdr>
          <w:divsChild>
            <w:div w:id="1516505699">
              <w:marLeft w:val="0"/>
              <w:marRight w:val="0"/>
              <w:marTop w:val="0"/>
              <w:marBottom w:val="0"/>
              <w:divBdr>
                <w:top w:val="none" w:sz="0" w:space="0" w:color="auto"/>
                <w:left w:val="none" w:sz="0" w:space="0" w:color="auto"/>
                <w:bottom w:val="none" w:sz="0" w:space="0" w:color="auto"/>
                <w:right w:val="none" w:sz="0" w:space="0" w:color="auto"/>
              </w:divBdr>
            </w:div>
          </w:divsChild>
        </w:div>
        <w:div w:id="1339885984">
          <w:marLeft w:val="0"/>
          <w:marRight w:val="0"/>
          <w:marTop w:val="0"/>
          <w:marBottom w:val="0"/>
          <w:divBdr>
            <w:top w:val="none" w:sz="0" w:space="0" w:color="auto"/>
            <w:left w:val="none" w:sz="0" w:space="0" w:color="auto"/>
            <w:bottom w:val="none" w:sz="0" w:space="0" w:color="auto"/>
            <w:right w:val="none" w:sz="0" w:space="0" w:color="auto"/>
          </w:divBdr>
          <w:divsChild>
            <w:div w:id="1582987602">
              <w:marLeft w:val="0"/>
              <w:marRight w:val="0"/>
              <w:marTop w:val="0"/>
              <w:marBottom w:val="0"/>
              <w:divBdr>
                <w:top w:val="none" w:sz="0" w:space="0" w:color="auto"/>
                <w:left w:val="none" w:sz="0" w:space="0" w:color="auto"/>
                <w:bottom w:val="none" w:sz="0" w:space="0" w:color="auto"/>
                <w:right w:val="none" w:sz="0" w:space="0" w:color="auto"/>
              </w:divBdr>
            </w:div>
            <w:div w:id="1943099151">
              <w:marLeft w:val="0"/>
              <w:marRight w:val="0"/>
              <w:marTop w:val="0"/>
              <w:marBottom w:val="0"/>
              <w:divBdr>
                <w:top w:val="none" w:sz="0" w:space="0" w:color="auto"/>
                <w:left w:val="none" w:sz="0" w:space="0" w:color="auto"/>
                <w:bottom w:val="none" w:sz="0" w:space="0" w:color="auto"/>
                <w:right w:val="none" w:sz="0" w:space="0" w:color="auto"/>
              </w:divBdr>
            </w:div>
            <w:div w:id="1917133535">
              <w:marLeft w:val="0"/>
              <w:marRight w:val="0"/>
              <w:marTop w:val="0"/>
              <w:marBottom w:val="0"/>
              <w:divBdr>
                <w:top w:val="none" w:sz="0" w:space="0" w:color="auto"/>
                <w:left w:val="none" w:sz="0" w:space="0" w:color="auto"/>
                <w:bottom w:val="none" w:sz="0" w:space="0" w:color="auto"/>
                <w:right w:val="none" w:sz="0" w:space="0" w:color="auto"/>
              </w:divBdr>
            </w:div>
          </w:divsChild>
        </w:div>
        <w:div w:id="537742702">
          <w:marLeft w:val="0"/>
          <w:marRight w:val="0"/>
          <w:marTop w:val="0"/>
          <w:marBottom w:val="0"/>
          <w:divBdr>
            <w:top w:val="none" w:sz="0" w:space="0" w:color="auto"/>
            <w:left w:val="none" w:sz="0" w:space="0" w:color="auto"/>
            <w:bottom w:val="none" w:sz="0" w:space="0" w:color="auto"/>
            <w:right w:val="none" w:sz="0" w:space="0" w:color="auto"/>
          </w:divBdr>
          <w:divsChild>
            <w:div w:id="1189639991">
              <w:marLeft w:val="0"/>
              <w:marRight w:val="0"/>
              <w:marTop w:val="0"/>
              <w:marBottom w:val="0"/>
              <w:divBdr>
                <w:top w:val="none" w:sz="0" w:space="0" w:color="auto"/>
                <w:left w:val="none" w:sz="0" w:space="0" w:color="auto"/>
                <w:bottom w:val="none" w:sz="0" w:space="0" w:color="auto"/>
                <w:right w:val="none" w:sz="0" w:space="0" w:color="auto"/>
              </w:divBdr>
            </w:div>
          </w:divsChild>
        </w:div>
        <w:div w:id="1078675542">
          <w:marLeft w:val="0"/>
          <w:marRight w:val="0"/>
          <w:marTop w:val="0"/>
          <w:marBottom w:val="0"/>
          <w:divBdr>
            <w:top w:val="none" w:sz="0" w:space="0" w:color="auto"/>
            <w:left w:val="none" w:sz="0" w:space="0" w:color="auto"/>
            <w:bottom w:val="none" w:sz="0" w:space="0" w:color="auto"/>
            <w:right w:val="none" w:sz="0" w:space="0" w:color="auto"/>
          </w:divBdr>
          <w:divsChild>
            <w:div w:id="462508020">
              <w:marLeft w:val="0"/>
              <w:marRight w:val="0"/>
              <w:marTop w:val="0"/>
              <w:marBottom w:val="0"/>
              <w:divBdr>
                <w:top w:val="none" w:sz="0" w:space="0" w:color="auto"/>
                <w:left w:val="none" w:sz="0" w:space="0" w:color="auto"/>
                <w:bottom w:val="none" w:sz="0" w:space="0" w:color="auto"/>
                <w:right w:val="none" w:sz="0" w:space="0" w:color="auto"/>
              </w:divBdr>
            </w:div>
            <w:div w:id="2134904454">
              <w:marLeft w:val="0"/>
              <w:marRight w:val="0"/>
              <w:marTop w:val="0"/>
              <w:marBottom w:val="0"/>
              <w:divBdr>
                <w:top w:val="none" w:sz="0" w:space="0" w:color="auto"/>
                <w:left w:val="none" w:sz="0" w:space="0" w:color="auto"/>
                <w:bottom w:val="none" w:sz="0" w:space="0" w:color="auto"/>
                <w:right w:val="none" w:sz="0" w:space="0" w:color="auto"/>
              </w:divBdr>
            </w:div>
          </w:divsChild>
        </w:div>
        <w:div w:id="1114519451">
          <w:marLeft w:val="0"/>
          <w:marRight w:val="0"/>
          <w:marTop w:val="0"/>
          <w:marBottom w:val="0"/>
          <w:divBdr>
            <w:top w:val="none" w:sz="0" w:space="0" w:color="auto"/>
            <w:left w:val="none" w:sz="0" w:space="0" w:color="auto"/>
            <w:bottom w:val="none" w:sz="0" w:space="0" w:color="auto"/>
            <w:right w:val="none" w:sz="0" w:space="0" w:color="auto"/>
          </w:divBdr>
          <w:divsChild>
            <w:div w:id="666250768">
              <w:marLeft w:val="0"/>
              <w:marRight w:val="0"/>
              <w:marTop w:val="0"/>
              <w:marBottom w:val="0"/>
              <w:divBdr>
                <w:top w:val="none" w:sz="0" w:space="0" w:color="auto"/>
                <w:left w:val="none" w:sz="0" w:space="0" w:color="auto"/>
                <w:bottom w:val="none" w:sz="0" w:space="0" w:color="auto"/>
                <w:right w:val="none" w:sz="0" w:space="0" w:color="auto"/>
              </w:divBdr>
            </w:div>
          </w:divsChild>
        </w:div>
        <w:div w:id="2010676679">
          <w:marLeft w:val="0"/>
          <w:marRight w:val="0"/>
          <w:marTop w:val="0"/>
          <w:marBottom w:val="0"/>
          <w:divBdr>
            <w:top w:val="none" w:sz="0" w:space="0" w:color="auto"/>
            <w:left w:val="none" w:sz="0" w:space="0" w:color="auto"/>
            <w:bottom w:val="none" w:sz="0" w:space="0" w:color="auto"/>
            <w:right w:val="none" w:sz="0" w:space="0" w:color="auto"/>
          </w:divBdr>
          <w:divsChild>
            <w:div w:id="1157921730">
              <w:marLeft w:val="0"/>
              <w:marRight w:val="0"/>
              <w:marTop w:val="0"/>
              <w:marBottom w:val="0"/>
              <w:divBdr>
                <w:top w:val="none" w:sz="0" w:space="0" w:color="auto"/>
                <w:left w:val="none" w:sz="0" w:space="0" w:color="auto"/>
                <w:bottom w:val="none" w:sz="0" w:space="0" w:color="auto"/>
                <w:right w:val="none" w:sz="0" w:space="0" w:color="auto"/>
              </w:divBdr>
            </w:div>
          </w:divsChild>
        </w:div>
        <w:div w:id="983895529">
          <w:marLeft w:val="0"/>
          <w:marRight w:val="0"/>
          <w:marTop w:val="0"/>
          <w:marBottom w:val="0"/>
          <w:divBdr>
            <w:top w:val="none" w:sz="0" w:space="0" w:color="auto"/>
            <w:left w:val="none" w:sz="0" w:space="0" w:color="auto"/>
            <w:bottom w:val="none" w:sz="0" w:space="0" w:color="auto"/>
            <w:right w:val="none" w:sz="0" w:space="0" w:color="auto"/>
          </w:divBdr>
          <w:divsChild>
            <w:div w:id="1726561289">
              <w:marLeft w:val="0"/>
              <w:marRight w:val="0"/>
              <w:marTop w:val="0"/>
              <w:marBottom w:val="0"/>
              <w:divBdr>
                <w:top w:val="none" w:sz="0" w:space="0" w:color="auto"/>
                <w:left w:val="none" w:sz="0" w:space="0" w:color="auto"/>
                <w:bottom w:val="none" w:sz="0" w:space="0" w:color="auto"/>
                <w:right w:val="none" w:sz="0" w:space="0" w:color="auto"/>
              </w:divBdr>
            </w:div>
          </w:divsChild>
        </w:div>
        <w:div w:id="1703090358">
          <w:marLeft w:val="0"/>
          <w:marRight w:val="0"/>
          <w:marTop w:val="0"/>
          <w:marBottom w:val="0"/>
          <w:divBdr>
            <w:top w:val="none" w:sz="0" w:space="0" w:color="auto"/>
            <w:left w:val="none" w:sz="0" w:space="0" w:color="auto"/>
            <w:bottom w:val="none" w:sz="0" w:space="0" w:color="auto"/>
            <w:right w:val="none" w:sz="0" w:space="0" w:color="auto"/>
          </w:divBdr>
          <w:divsChild>
            <w:div w:id="960499275">
              <w:marLeft w:val="0"/>
              <w:marRight w:val="0"/>
              <w:marTop w:val="0"/>
              <w:marBottom w:val="0"/>
              <w:divBdr>
                <w:top w:val="none" w:sz="0" w:space="0" w:color="auto"/>
                <w:left w:val="none" w:sz="0" w:space="0" w:color="auto"/>
                <w:bottom w:val="none" w:sz="0" w:space="0" w:color="auto"/>
                <w:right w:val="none" w:sz="0" w:space="0" w:color="auto"/>
              </w:divBdr>
            </w:div>
          </w:divsChild>
        </w:div>
        <w:div w:id="52891486">
          <w:marLeft w:val="0"/>
          <w:marRight w:val="0"/>
          <w:marTop w:val="0"/>
          <w:marBottom w:val="0"/>
          <w:divBdr>
            <w:top w:val="none" w:sz="0" w:space="0" w:color="auto"/>
            <w:left w:val="none" w:sz="0" w:space="0" w:color="auto"/>
            <w:bottom w:val="none" w:sz="0" w:space="0" w:color="auto"/>
            <w:right w:val="none" w:sz="0" w:space="0" w:color="auto"/>
          </w:divBdr>
          <w:divsChild>
            <w:div w:id="1998729888">
              <w:marLeft w:val="0"/>
              <w:marRight w:val="0"/>
              <w:marTop w:val="0"/>
              <w:marBottom w:val="0"/>
              <w:divBdr>
                <w:top w:val="none" w:sz="0" w:space="0" w:color="auto"/>
                <w:left w:val="none" w:sz="0" w:space="0" w:color="auto"/>
                <w:bottom w:val="none" w:sz="0" w:space="0" w:color="auto"/>
                <w:right w:val="none" w:sz="0" w:space="0" w:color="auto"/>
              </w:divBdr>
            </w:div>
            <w:div w:id="1006638827">
              <w:marLeft w:val="0"/>
              <w:marRight w:val="0"/>
              <w:marTop w:val="0"/>
              <w:marBottom w:val="0"/>
              <w:divBdr>
                <w:top w:val="none" w:sz="0" w:space="0" w:color="auto"/>
                <w:left w:val="none" w:sz="0" w:space="0" w:color="auto"/>
                <w:bottom w:val="none" w:sz="0" w:space="0" w:color="auto"/>
                <w:right w:val="none" w:sz="0" w:space="0" w:color="auto"/>
              </w:divBdr>
            </w:div>
            <w:div w:id="2011129266">
              <w:marLeft w:val="0"/>
              <w:marRight w:val="0"/>
              <w:marTop w:val="0"/>
              <w:marBottom w:val="0"/>
              <w:divBdr>
                <w:top w:val="none" w:sz="0" w:space="0" w:color="auto"/>
                <w:left w:val="none" w:sz="0" w:space="0" w:color="auto"/>
                <w:bottom w:val="none" w:sz="0" w:space="0" w:color="auto"/>
                <w:right w:val="none" w:sz="0" w:space="0" w:color="auto"/>
              </w:divBdr>
            </w:div>
          </w:divsChild>
        </w:div>
        <w:div w:id="1688218885">
          <w:marLeft w:val="0"/>
          <w:marRight w:val="0"/>
          <w:marTop w:val="0"/>
          <w:marBottom w:val="0"/>
          <w:divBdr>
            <w:top w:val="none" w:sz="0" w:space="0" w:color="auto"/>
            <w:left w:val="none" w:sz="0" w:space="0" w:color="auto"/>
            <w:bottom w:val="none" w:sz="0" w:space="0" w:color="auto"/>
            <w:right w:val="none" w:sz="0" w:space="0" w:color="auto"/>
          </w:divBdr>
          <w:divsChild>
            <w:div w:id="621305632">
              <w:marLeft w:val="0"/>
              <w:marRight w:val="0"/>
              <w:marTop w:val="0"/>
              <w:marBottom w:val="0"/>
              <w:divBdr>
                <w:top w:val="none" w:sz="0" w:space="0" w:color="auto"/>
                <w:left w:val="none" w:sz="0" w:space="0" w:color="auto"/>
                <w:bottom w:val="none" w:sz="0" w:space="0" w:color="auto"/>
                <w:right w:val="none" w:sz="0" w:space="0" w:color="auto"/>
              </w:divBdr>
            </w:div>
          </w:divsChild>
        </w:div>
        <w:div w:id="1285381386">
          <w:marLeft w:val="0"/>
          <w:marRight w:val="0"/>
          <w:marTop w:val="0"/>
          <w:marBottom w:val="0"/>
          <w:divBdr>
            <w:top w:val="none" w:sz="0" w:space="0" w:color="auto"/>
            <w:left w:val="none" w:sz="0" w:space="0" w:color="auto"/>
            <w:bottom w:val="none" w:sz="0" w:space="0" w:color="auto"/>
            <w:right w:val="none" w:sz="0" w:space="0" w:color="auto"/>
          </w:divBdr>
          <w:divsChild>
            <w:div w:id="482431608">
              <w:marLeft w:val="0"/>
              <w:marRight w:val="0"/>
              <w:marTop w:val="0"/>
              <w:marBottom w:val="0"/>
              <w:divBdr>
                <w:top w:val="none" w:sz="0" w:space="0" w:color="auto"/>
                <w:left w:val="none" w:sz="0" w:space="0" w:color="auto"/>
                <w:bottom w:val="none" w:sz="0" w:space="0" w:color="auto"/>
                <w:right w:val="none" w:sz="0" w:space="0" w:color="auto"/>
              </w:divBdr>
            </w:div>
            <w:div w:id="1488664909">
              <w:marLeft w:val="0"/>
              <w:marRight w:val="0"/>
              <w:marTop w:val="0"/>
              <w:marBottom w:val="0"/>
              <w:divBdr>
                <w:top w:val="none" w:sz="0" w:space="0" w:color="auto"/>
                <w:left w:val="none" w:sz="0" w:space="0" w:color="auto"/>
                <w:bottom w:val="none" w:sz="0" w:space="0" w:color="auto"/>
                <w:right w:val="none" w:sz="0" w:space="0" w:color="auto"/>
              </w:divBdr>
            </w:div>
          </w:divsChild>
        </w:div>
        <w:div w:id="833838416">
          <w:marLeft w:val="0"/>
          <w:marRight w:val="0"/>
          <w:marTop w:val="0"/>
          <w:marBottom w:val="0"/>
          <w:divBdr>
            <w:top w:val="none" w:sz="0" w:space="0" w:color="auto"/>
            <w:left w:val="none" w:sz="0" w:space="0" w:color="auto"/>
            <w:bottom w:val="none" w:sz="0" w:space="0" w:color="auto"/>
            <w:right w:val="none" w:sz="0" w:space="0" w:color="auto"/>
          </w:divBdr>
          <w:divsChild>
            <w:div w:id="1631938085">
              <w:marLeft w:val="0"/>
              <w:marRight w:val="0"/>
              <w:marTop w:val="0"/>
              <w:marBottom w:val="0"/>
              <w:divBdr>
                <w:top w:val="none" w:sz="0" w:space="0" w:color="auto"/>
                <w:left w:val="none" w:sz="0" w:space="0" w:color="auto"/>
                <w:bottom w:val="none" w:sz="0" w:space="0" w:color="auto"/>
                <w:right w:val="none" w:sz="0" w:space="0" w:color="auto"/>
              </w:divBdr>
            </w:div>
          </w:divsChild>
        </w:div>
        <w:div w:id="1752894895">
          <w:marLeft w:val="0"/>
          <w:marRight w:val="0"/>
          <w:marTop w:val="0"/>
          <w:marBottom w:val="0"/>
          <w:divBdr>
            <w:top w:val="none" w:sz="0" w:space="0" w:color="auto"/>
            <w:left w:val="none" w:sz="0" w:space="0" w:color="auto"/>
            <w:bottom w:val="none" w:sz="0" w:space="0" w:color="auto"/>
            <w:right w:val="none" w:sz="0" w:space="0" w:color="auto"/>
          </w:divBdr>
          <w:divsChild>
            <w:div w:id="1651322459">
              <w:marLeft w:val="0"/>
              <w:marRight w:val="0"/>
              <w:marTop w:val="0"/>
              <w:marBottom w:val="0"/>
              <w:divBdr>
                <w:top w:val="none" w:sz="0" w:space="0" w:color="auto"/>
                <w:left w:val="none" w:sz="0" w:space="0" w:color="auto"/>
                <w:bottom w:val="none" w:sz="0" w:space="0" w:color="auto"/>
                <w:right w:val="none" w:sz="0" w:space="0" w:color="auto"/>
              </w:divBdr>
            </w:div>
          </w:divsChild>
        </w:div>
        <w:div w:id="1100562923">
          <w:marLeft w:val="0"/>
          <w:marRight w:val="0"/>
          <w:marTop w:val="0"/>
          <w:marBottom w:val="0"/>
          <w:divBdr>
            <w:top w:val="none" w:sz="0" w:space="0" w:color="auto"/>
            <w:left w:val="none" w:sz="0" w:space="0" w:color="auto"/>
            <w:bottom w:val="none" w:sz="0" w:space="0" w:color="auto"/>
            <w:right w:val="none" w:sz="0" w:space="0" w:color="auto"/>
          </w:divBdr>
          <w:divsChild>
            <w:div w:id="1385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et-al.com/cross-border-fyrom-albania-project-green-schools-cleaner-environment-healthier-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g-b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znesigjelber.eu/" TargetMode="External"/><Relationship Id="rId11" Type="http://schemas.openxmlformats.org/officeDocument/2006/relationships/hyperlink" Target="http://www.rec.org/sector/support/index.html" TargetMode="External"/><Relationship Id="rId5" Type="http://schemas.openxmlformats.org/officeDocument/2006/relationships/hyperlink" Target="http://www.cbc-biotourism-portal.eu/" TargetMode="External"/><Relationship Id="rId10" Type="http://schemas.openxmlformats.org/officeDocument/2006/relationships/hyperlink" Target="http://www.ssmnature.eu/" TargetMode="External"/><Relationship Id="rId4" Type="http://schemas.openxmlformats.org/officeDocument/2006/relationships/webSettings" Target="webSettings.xml"/><Relationship Id="rId9" Type="http://schemas.openxmlformats.org/officeDocument/2006/relationships/hyperlink" Target="http://www.cbc-biotourism-porta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3067</Words>
  <Characters>17483</Characters>
  <Application>Microsoft Office Word</Application>
  <DocSecurity>0</DocSecurity>
  <Lines>145</Lines>
  <Paragraphs>41</Paragraphs>
  <ScaleCrop>false</ScaleCrop>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2023-02-14T13:09:00Z</dcterms:created>
  <dcterms:modified xsi:type="dcterms:W3CDTF">2023-02-14T13:10:00Z</dcterms:modified>
</cp:coreProperties>
</file>