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7D1A4" w14:textId="77777777" w:rsidR="00A36C2E" w:rsidRDefault="00A36C2E">
      <w:pPr>
        <w:pStyle w:val="BodyText"/>
        <w:jc w:val="left"/>
        <w:rPr>
          <w:sz w:val="20"/>
        </w:rPr>
      </w:pPr>
      <w:bookmarkStart w:id="0" w:name="_GoBack"/>
      <w:bookmarkEnd w:id="0"/>
    </w:p>
    <w:p w14:paraId="4A9244B0" w14:textId="77777777" w:rsidR="00A36C2E" w:rsidRDefault="00A36C2E">
      <w:pPr>
        <w:pStyle w:val="BodyText"/>
        <w:spacing w:before="6"/>
        <w:jc w:val="left"/>
        <w:rPr>
          <w:sz w:val="28"/>
        </w:rPr>
      </w:pPr>
    </w:p>
    <w:p w14:paraId="6861F20C" w14:textId="57524989" w:rsidR="002F6BA7" w:rsidRPr="002F6BA7" w:rsidRDefault="00B02B54" w:rsidP="002F6BA7">
      <w:pPr>
        <w:pStyle w:val="BodyText"/>
        <w:spacing w:line="218" w:lineRule="auto"/>
        <w:ind w:left="905" w:right="709" w:hanging="2"/>
      </w:pPr>
      <w:r>
        <w:rPr>
          <w:b/>
          <w:bCs/>
          <w:lang w:val="sq-AL"/>
        </w:rPr>
        <w:t>Prof. Dr. Rezarta Shkurti Perri</w:t>
      </w:r>
    </w:p>
    <w:p w14:paraId="108F9599" w14:textId="450DF5C2" w:rsidR="00E5463E" w:rsidRPr="00B02B54" w:rsidRDefault="00B02B54" w:rsidP="00B02B54">
      <w:pPr>
        <w:pStyle w:val="BodyText"/>
        <w:spacing w:line="218" w:lineRule="auto"/>
        <w:ind w:left="905" w:right="709" w:hanging="2"/>
      </w:pPr>
      <w:r>
        <w:rPr>
          <w:b/>
          <w:bCs/>
          <w:lang w:val="sq-AL"/>
        </w:rPr>
        <w:t>Prof. Dr. Rezarta Shkurti Perri</w:t>
      </w:r>
      <w:r w:rsidR="002F6BA7" w:rsidRPr="002F6BA7">
        <w:rPr>
          <w:lang w:val="sq-AL"/>
        </w:rPr>
        <w:t> është e punësuar me kohë të p</w:t>
      </w:r>
      <w:r w:rsidR="00E5463E">
        <w:rPr>
          <w:lang w:val="sq-AL"/>
        </w:rPr>
        <w:t>lotë pranë Fakultetit</w:t>
      </w:r>
      <w:r>
        <w:rPr>
          <w:lang w:val="sq-AL"/>
        </w:rPr>
        <w:t xml:space="preserve"> t</w:t>
      </w:r>
      <w:r w:rsidR="008F4C8B">
        <w:rPr>
          <w:lang w:val="sq-AL"/>
        </w:rPr>
        <w:t>ë</w:t>
      </w:r>
      <w:r>
        <w:rPr>
          <w:lang w:val="sq-AL"/>
        </w:rPr>
        <w:t xml:space="preserve"> Ekonomis</w:t>
      </w:r>
      <w:r w:rsidR="008F4C8B">
        <w:rPr>
          <w:lang w:val="sq-AL"/>
        </w:rPr>
        <w:t>ë</w:t>
      </w:r>
      <w:r>
        <w:rPr>
          <w:lang w:val="sq-AL"/>
        </w:rPr>
        <w:t>,</w:t>
      </w:r>
      <w:r w:rsidR="00517803">
        <w:rPr>
          <w:lang w:val="sq-AL"/>
        </w:rPr>
        <w:t xml:space="preserve"> Universiteti i Tiranë</w:t>
      </w:r>
      <w:r w:rsidR="00E5463E">
        <w:rPr>
          <w:lang w:val="sq-AL"/>
        </w:rPr>
        <w:t>s</w:t>
      </w:r>
      <w:r w:rsidR="002F6BA7" w:rsidRPr="002F6BA7">
        <w:rPr>
          <w:lang w:val="sq-AL"/>
        </w:rPr>
        <w:t xml:space="preserve">. </w:t>
      </w:r>
    </w:p>
    <w:p w14:paraId="6F6ABCE3" w14:textId="27097E17" w:rsidR="002F6BA7" w:rsidRP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Ka një përvojë pune </w:t>
      </w:r>
      <w:r w:rsidR="00B02B54">
        <w:rPr>
          <w:lang w:val="sq-AL"/>
        </w:rPr>
        <w:t xml:space="preserve">25 </w:t>
      </w:r>
      <w:r w:rsidRPr="002F6BA7">
        <w:rPr>
          <w:lang w:val="sq-AL"/>
        </w:rPr>
        <w:t xml:space="preserve">vjeçare si pedagoge dhe studiuese. </w:t>
      </w:r>
      <w:r w:rsidR="00B02B54">
        <w:t xml:space="preserve">Rezarta </w:t>
      </w:r>
      <w:r w:rsidR="00B02B54" w:rsidRPr="004607B3">
        <w:t>Shku</w:t>
      </w:r>
      <w:r w:rsidR="00B02B54">
        <w:t>rti u diplomua në vitin 2000 në degën</w:t>
      </w:r>
      <w:r w:rsidR="00B02B54" w:rsidRPr="004607B3">
        <w:t xml:space="preserve"> Financë-Kontabilitet pranë Universitetit të Tiranës</w:t>
      </w:r>
      <w:r w:rsidR="00591DF6">
        <w:t>.</w:t>
      </w:r>
      <w:r w:rsidR="00B02B54" w:rsidRPr="004607B3">
        <w:t xml:space="preserve"> </w:t>
      </w:r>
      <w:r w:rsidR="00591DF6">
        <w:t>N</w:t>
      </w:r>
      <w:r w:rsidR="00B02B54" w:rsidRPr="004607B3">
        <w:t>ë vitin 2008 merr gradën Doktor i Shkencave në Ekonomi nga Fakulteti i Ekonomisë, UT dhe në vitin 20</w:t>
      </w:r>
      <w:r w:rsidR="00B02B54">
        <w:t>22</w:t>
      </w:r>
      <w:r w:rsidR="00B02B54" w:rsidRPr="004607B3">
        <w:t xml:space="preserve"> merr titullin akademik Profesor</w:t>
      </w:r>
      <w:r w:rsidR="00B02B54">
        <w:t>. S</w:t>
      </w:r>
      <w:r w:rsidRPr="002F6BA7">
        <w:rPr>
          <w:lang w:val="sq-AL"/>
        </w:rPr>
        <w:t xml:space="preserve">tudimet pasuniversitare dhe ato doktorale lidhen me </w:t>
      </w:r>
      <w:r w:rsidR="00B02B54">
        <w:rPr>
          <w:lang w:val="sq-AL"/>
        </w:rPr>
        <w:t>studimin e analiz</w:t>
      </w:r>
      <w:r w:rsidR="008F4C8B">
        <w:rPr>
          <w:lang w:val="sq-AL"/>
        </w:rPr>
        <w:t>ë</w:t>
      </w:r>
      <w:r w:rsidR="00B02B54">
        <w:rPr>
          <w:lang w:val="sq-AL"/>
        </w:rPr>
        <w:t>s s nd</w:t>
      </w:r>
      <w:r w:rsidR="008F4C8B">
        <w:rPr>
          <w:lang w:val="sq-AL"/>
        </w:rPr>
        <w:t>ë</w:t>
      </w:r>
      <w:r w:rsidR="00B02B54">
        <w:rPr>
          <w:lang w:val="sq-AL"/>
        </w:rPr>
        <w:t>rmarrjeve dhe p</w:t>
      </w:r>
      <w:r w:rsidR="008F4C8B">
        <w:rPr>
          <w:lang w:val="sq-AL"/>
        </w:rPr>
        <w:t>ë</w:t>
      </w:r>
      <w:r w:rsidR="00B02B54">
        <w:rPr>
          <w:lang w:val="sq-AL"/>
        </w:rPr>
        <w:t>rmir</w:t>
      </w:r>
      <w:r w:rsidR="008F4C8B">
        <w:rPr>
          <w:lang w:val="sq-AL"/>
        </w:rPr>
        <w:t>ë</w:t>
      </w:r>
      <w:r w:rsidR="00B02B54">
        <w:rPr>
          <w:lang w:val="sq-AL"/>
        </w:rPr>
        <w:t>simit t</w:t>
      </w:r>
      <w:r w:rsidR="008F4C8B">
        <w:rPr>
          <w:lang w:val="sq-AL"/>
        </w:rPr>
        <w:t>ë</w:t>
      </w:r>
      <w:r w:rsidR="00B02B54">
        <w:rPr>
          <w:lang w:val="sq-AL"/>
        </w:rPr>
        <w:t xml:space="preserve"> eficienc</w:t>
      </w:r>
      <w:r w:rsidR="008F4C8B">
        <w:rPr>
          <w:lang w:val="sq-AL"/>
        </w:rPr>
        <w:t>ë</w:t>
      </w:r>
      <w:r w:rsidR="00B02B54">
        <w:rPr>
          <w:lang w:val="sq-AL"/>
        </w:rPr>
        <w:t>s financiare t</w:t>
      </w:r>
      <w:r w:rsidR="008F4C8B">
        <w:rPr>
          <w:lang w:val="sq-AL"/>
        </w:rPr>
        <w:t>ë</w:t>
      </w:r>
      <w:r w:rsidR="00B02B54">
        <w:rPr>
          <w:lang w:val="sq-AL"/>
        </w:rPr>
        <w:t xml:space="preserve"> tyre.</w:t>
      </w:r>
      <w:r w:rsidR="00C56D33">
        <w:rPr>
          <w:lang w:val="sq-AL"/>
        </w:rPr>
        <w:t xml:space="preserve"> N</w:t>
      </w:r>
      <w:r w:rsidR="008F4C8B">
        <w:rPr>
          <w:lang w:val="sq-AL"/>
        </w:rPr>
        <w:t>ë</w:t>
      </w:r>
      <w:r w:rsidR="00C56D33">
        <w:rPr>
          <w:lang w:val="sq-AL"/>
        </w:rPr>
        <w:t xml:space="preserve"> funksion t</w:t>
      </w:r>
      <w:r w:rsidR="008F4C8B">
        <w:rPr>
          <w:lang w:val="sq-AL"/>
        </w:rPr>
        <w:t>ë</w:t>
      </w:r>
      <w:r w:rsidR="00C56D33">
        <w:rPr>
          <w:lang w:val="sq-AL"/>
        </w:rPr>
        <w:t xml:space="preserve"> studimeve t</w:t>
      </w:r>
      <w:r w:rsidR="008F4C8B">
        <w:rPr>
          <w:lang w:val="sq-AL"/>
        </w:rPr>
        <w:t>ë</w:t>
      </w:r>
      <w:r w:rsidR="00C56D33">
        <w:rPr>
          <w:lang w:val="sq-AL"/>
        </w:rPr>
        <w:t xml:space="preserve"> thelluara ka specializime afatgjat</w:t>
      </w:r>
      <w:r w:rsidR="00591DF6">
        <w:rPr>
          <w:lang w:val="sq-AL"/>
        </w:rPr>
        <w:t>a</w:t>
      </w:r>
      <w:r w:rsidR="00C56D33">
        <w:rPr>
          <w:lang w:val="sq-AL"/>
        </w:rPr>
        <w:t xml:space="preserve"> n</w:t>
      </w:r>
      <w:r w:rsidR="008F4C8B">
        <w:rPr>
          <w:lang w:val="sq-AL"/>
        </w:rPr>
        <w:t>ë</w:t>
      </w:r>
      <w:r w:rsidR="00C56D33">
        <w:rPr>
          <w:lang w:val="sq-AL"/>
        </w:rPr>
        <w:t xml:space="preserve"> Universitetin e Nebrask</w:t>
      </w:r>
      <w:r w:rsidR="008F4C8B">
        <w:rPr>
          <w:lang w:val="sq-AL"/>
        </w:rPr>
        <w:t>ë</w:t>
      </w:r>
      <w:r w:rsidR="00C56D33">
        <w:rPr>
          <w:lang w:val="sq-AL"/>
        </w:rPr>
        <w:t>s, n</w:t>
      </w:r>
      <w:r w:rsidR="008F4C8B">
        <w:rPr>
          <w:lang w:val="sq-AL"/>
        </w:rPr>
        <w:t>ë</w:t>
      </w:r>
      <w:r w:rsidR="00C56D33">
        <w:rPr>
          <w:lang w:val="sq-AL"/>
        </w:rPr>
        <w:t xml:space="preserve"> SHBA dhe London School of Economics, n</w:t>
      </w:r>
      <w:r w:rsidR="008F4C8B">
        <w:rPr>
          <w:lang w:val="sq-AL"/>
        </w:rPr>
        <w:t>ë</w:t>
      </w:r>
      <w:r w:rsidR="00C56D33">
        <w:rPr>
          <w:lang w:val="sq-AL"/>
        </w:rPr>
        <w:t xml:space="preserve"> Angli.</w:t>
      </w:r>
    </w:p>
    <w:p w14:paraId="6CDD340B" w14:textId="7C29562E" w:rsidR="002F6BA7" w:rsidRP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Fushat e mësimdhënies dhe ekspertizës </w:t>
      </w:r>
      <w:r w:rsidR="00591DF6">
        <w:rPr>
          <w:lang w:val="sq-AL"/>
        </w:rPr>
        <w:t>fokusohet n</w:t>
      </w:r>
      <w:r w:rsidR="008F4C8B">
        <w:rPr>
          <w:lang w:val="sq-AL"/>
        </w:rPr>
        <w:t>ë</w:t>
      </w:r>
      <w:r w:rsidR="00591DF6">
        <w:rPr>
          <w:lang w:val="sq-AL"/>
        </w:rPr>
        <w:t xml:space="preserve"> l</w:t>
      </w:r>
      <w:r w:rsidR="008F4C8B">
        <w:rPr>
          <w:lang w:val="sq-AL"/>
        </w:rPr>
        <w:t>ë</w:t>
      </w:r>
      <w:r w:rsidR="00591DF6">
        <w:rPr>
          <w:lang w:val="sq-AL"/>
        </w:rPr>
        <w:t>nd</w:t>
      </w:r>
      <w:r w:rsidR="008F4C8B">
        <w:rPr>
          <w:lang w:val="sq-AL"/>
        </w:rPr>
        <w:t>ë</w:t>
      </w:r>
      <w:r w:rsidR="00591DF6">
        <w:rPr>
          <w:lang w:val="sq-AL"/>
        </w:rPr>
        <w:t>t:</w:t>
      </w:r>
      <w:r w:rsidR="00B02B54">
        <w:rPr>
          <w:lang w:val="sq-AL"/>
        </w:rPr>
        <w:t xml:space="preserve"> </w:t>
      </w:r>
      <w:r w:rsidR="00B02B54">
        <w:t>Analiza e Pasqyrave Financiare dhe Kontabiliteti i Drejtimit n</w:t>
      </w:r>
      <w:r w:rsidR="008F4C8B">
        <w:t>ë</w:t>
      </w:r>
      <w:r w:rsidR="00B02B54">
        <w:t xml:space="preserve"> t</w:t>
      </w:r>
      <w:r w:rsidR="008F4C8B">
        <w:t>ë</w:t>
      </w:r>
      <w:r w:rsidR="00B02B54">
        <w:t xml:space="preserve"> cilat ka botuar </w:t>
      </w:r>
      <w:r w:rsidR="00591DF6">
        <w:t>t</w:t>
      </w:r>
      <w:r w:rsidR="00B02B54">
        <w:t xml:space="preserve">ekste </w:t>
      </w:r>
      <w:r w:rsidR="00591DF6">
        <w:t>a</w:t>
      </w:r>
      <w:r w:rsidR="00B02B54">
        <w:t>kademike edhe n</w:t>
      </w:r>
      <w:r w:rsidR="008F4C8B">
        <w:t>ë</w:t>
      </w:r>
      <w:r w:rsidR="00B02B54">
        <w:t xml:space="preserve"> bashk</w:t>
      </w:r>
      <w:r w:rsidR="008F4C8B">
        <w:t>ë</w:t>
      </w:r>
      <w:r w:rsidR="00B02B54">
        <w:t>punim me sht</w:t>
      </w:r>
      <w:r w:rsidR="008F4C8B">
        <w:t>ë</w:t>
      </w:r>
      <w:r w:rsidR="00B02B54">
        <w:t>pi botuese t</w:t>
      </w:r>
      <w:r w:rsidR="008F4C8B">
        <w:t>ë</w:t>
      </w:r>
      <w:r w:rsidR="00B02B54">
        <w:t xml:space="preserve"> huaja,</w:t>
      </w:r>
      <w:r w:rsidR="00B02B54" w:rsidRPr="004607B3">
        <w:t xml:space="preserve"> si dhe</w:t>
      </w:r>
      <w:r w:rsidR="00B02B54">
        <w:t xml:space="preserve"> </w:t>
      </w:r>
      <w:r w:rsidR="00B02B54" w:rsidRPr="004607B3">
        <w:t>Sisteme</w:t>
      </w:r>
      <w:r w:rsidR="00A056D2">
        <w:t>t e</w:t>
      </w:r>
      <w:r w:rsidR="00B02B54" w:rsidRPr="004607B3">
        <w:t xml:space="preserve"> I</w:t>
      </w:r>
      <w:r w:rsidR="00B02B54">
        <w:t>nformacionit në Kontabilitet</w:t>
      </w:r>
      <w:r w:rsidR="00A056D2">
        <w:t>, ku ka botuar nj</w:t>
      </w:r>
      <w:r w:rsidR="008F4C8B">
        <w:t>ë</w:t>
      </w:r>
      <w:r w:rsidR="00A056D2">
        <w:t xml:space="preserve"> cik</w:t>
      </w:r>
      <w:r w:rsidR="008F4C8B">
        <w:t>ë</w:t>
      </w:r>
      <w:r w:rsidR="00A056D2">
        <w:t>l leksionesh</w:t>
      </w:r>
      <w:r w:rsidR="00B02B54">
        <w:t>.</w:t>
      </w:r>
      <w:r w:rsidR="00C56D33">
        <w:t xml:space="preserve"> Prej vitit 2019 </w:t>
      </w:r>
      <w:r w:rsidR="008F4C8B">
        <w:t>ë</w:t>
      </w:r>
      <w:r w:rsidR="00C56D33">
        <w:t>sht</w:t>
      </w:r>
      <w:r w:rsidR="008F4C8B">
        <w:t>ë</w:t>
      </w:r>
      <w:r w:rsidR="00C56D33">
        <w:t xml:space="preserve"> pedagoge e ftuar n</w:t>
      </w:r>
      <w:r w:rsidR="008F4C8B">
        <w:t>ë</w:t>
      </w:r>
      <w:r w:rsidR="00C56D33">
        <w:t xml:space="preserve"> Universitetin e Torinos, Itali dhe Universitetin e Poitiers n</w:t>
      </w:r>
      <w:r w:rsidR="008F4C8B">
        <w:t>ë</w:t>
      </w:r>
      <w:r w:rsidR="00C56D33">
        <w:t xml:space="preserve"> Franc</w:t>
      </w:r>
      <w:r w:rsidR="008F4C8B">
        <w:t>ë</w:t>
      </w:r>
      <w:r w:rsidR="00C56D33">
        <w:t>. Ka dh</w:t>
      </w:r>
      <w:r w:rsidR="008F4C8B">
        <w:t>ë</w:t>
      </w:r>
      <w:r w:rsidR="00C56D33">
        <w:t>n</w:t>
      </w:r>
      <w:r w:rsidR="008F4C8B">
        <w:t>ë</w:t>
      </w:r>
      <w:r w:rsidR="00C56D33">
        <w:t xml:space="preserve"> m</w:t>
      </w:r>
      <w:r w:rsidR="008F4C8B">
        <w:t>ë</w:t>
      </w:r>
      <w:r w:rsidR="00C56D33">
        <w:t>sim n</w:t>
      </w:r>
      <w:r w:rsidR="008F4C8B">
        <w:t>ë</w:t>
      </w:r>
      <w:r w:rsidR="00C56D33">
        <w:t xml:space="preserve"> kuad</w:t>
      </w:r>
      <w:r w:rsidR="008F4C8B">
        <w:t>ë</w:t>
      </w:r>
      <w:r w:rsidR="00C56D33">
        <w:t>r t</w:t>
      </w:r>
      <w:r w:rsidR="008F4C8B">
        <w:t>ë</w:t>
      </w:r>
      <w:r w:rsidR="00C56D33">
        <w:t xml:space="preserve"> projekteve Erasmus + n</w:t>
      </w:r>
      <w:r w:rsidR="008F4C8B">
        <w:t>ë</w:t>
      </w:r>
      <w:r w:rsidR="00C56D33">
        <w:t xml:space="preserve"> universitetet e Tuscia</w:t>
      </w:r>
      <w:r w:rsidR="00A056D2">
        <w:t>, Mesin</w:t>
      </w:r>
      <w:r w:rsidR="008F4C8B">
        <w:t>ë</w:t>
      </w:r>
      <w:r w:rsidR="00A056D2">
        <w:t>s</w:t>
      </w:r>
      <w:r w:rsidR="00C56D33">
        <w:t xml:space="preserve"> dhe Chieti n</w:t>
      </w:r>
      <w:r w:rsidR="008F4C8B">
        <w:t>ë</w:t>
      </w:r>
      <w:r w:rsidR="00C56D33">
        <w:t xml:space="preserve"> Itali, </w:t>
      </w:r>
      <w:r w:rsidR="00A056D2">
        <w:t>dhe n</w:t>
      </w:r>
      <w:r w:rsidR="008F4C8B">
        <w:t>ë</w:t>
      </w:r>
      <w:r w:rsidR="00A056D2">
        <w:t xml:space="preserve"> </w:t>
      </w:r>
      <w:r w:rsidR="00C56D33">
        <w:t>Universitetin e Huelva</w:t>
      </w:r>
      <w:r w:rsidR="00A056D2">
        <w:t xml:space="preserve"> n</w:t>
      </w:r>
      <w:r w:rsidR="008F4C8B">
        <w:t>ë</w:t>
      </w:r>
      <w:r w:rsidR="00C56D33">
        <w:t xml:space="preserve"> Spanj</w:t>
      </w:r>
      <w:r w:rsidR="008F4C8B">
        <w:t>ë</w:t>
      </w:r>
      <w:r w:rsidR="00C56D33">
        <w:t>.</w:t>
      </w:r>
    </w:p>
    <w:p w14:paraId="7D227344" w14:textId="70B94854" w:rsidR="002F6BA7" w:rsidRP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>Ka marrë pjesë në disa projekte kombëtare</w:t>
      </w:r>
      <w:r w:rsidR="00C56D33">
        <w:rPr>
          <w:lang w:val="sq-AL"/>
        </w:rPr>
        <w:t xml:space="preserve"> dhe </w:t>
      </w:r>
      <w:r w:rsidRPr="002F6BA7">
        <w:rPr>
          <w:lang w:val="sq-AL"/>
        </w:rPr>
        <w:t xml:space="preserve">ndërkombëtare </w:t>
      </w:r>
      <w:r w:rsidR="00B02B54">
        <w:rPr>
          <w:lang w:val="sq-AL"/>
        </w:rPr>
        <w:t>t</w:t>
      </w:r>
      <w:r w:rsidR="008F4C8B">
        <w:rPr>
          <w:lang w:val="sq-AL"/>
        </w:rPr>
        <w:t>ë</w:t>
      </w:r>
      <w:r w:rsidR="00B02B54">
        <w:rPr>
          <w:lang w:val="sq-AL"/>
        </w:rPr>
        <w:t xml:space="preserve"> financuara nga AKKSHI dhe KE, si </w:t>
      </w:r>
      <w:r w:rsidR="00B02B54" w:rsidRPr="0088016B">
        <w:t xml:space="preserve">Horizon </w:t>
      </w:r>
      <w:r w:rsidR="00B02B54">
        <w:t xml:space="preserve">2020, Erasmus+ </w:t>
      </w:r>
      <w:r w:rsidR="00B02B54" w:rsidRPr="0088016B">
        <w:t>dhe COST</w:t>
      </w:r>
      <w:r w:rsidR="00B02B54">
        <w:t xml:space="preserve"> Actions.</w:t>
      </w:r>
      <w:r w:rsidR="00C56D33">
        <w:t xml:space="preserve"> </w:t>
      </w:r>
      <w:r w:rsidR="008F4C8B">
        <w:t>Ë</w:t>
      </w:r>
      <w:r w:rsidR="00C56D33">
        <w:t>sht</w:t>
      </w:r>
      <w:r w:rsidR="008F4C8B">
        <w:t>ë</w:t>
      </w:r>
      <w:r w:rsidR="00C56D33">
        <w:t xml:space="preserve"> koordinatore e projektit Jean Monnet DARE-EU t</w:t>
      </w:r>
      <w:r w:rsidR="008F4C8B">
        <w:t>ë</w:t>
      </w:r>
      <w:r w:rsidR="00C56D33">
        <w:t xml:space="preserve"> financuar n</w:t>
      </w:r>
      <w:r w:rsidR="008F4C8B">
        <w:t>ë</w:t>
      </w:r>
      <w:r w:rsidR="00C56D33">
        <w:t xml:space="preserve"> Shtator 2024.</w:t>
      </w:r>
    </w:p>
    <w:p w14:paraId="2DACFFD9" w14:textId="59CAA562" w:rsidR="002F6BA7" w:rsidRPr="002F6BA7" w:rsidRDefault="00B02B54" w:rsidP="00B02B54">
      <w:pPr>
        <w:pStyle w:val="BodyText"/>
        <w:spacing w:line="218" w:lineRule="auto"/>
        <w:ind w:left="903" w:right="709"/>
        <w:rPr>
          <w:lang w:val="sq-AL"/>
        </w:rPr>
      </w:pPr>
      <w:r w:rsidRPr="0088016B">
        <w:t>Në vite të ndryshme Rezarta</w:t>
      </w:r>
      <w:r>
        <w:t xml:space="preserve"> Shkurti</w:t>
      </w:r>
      <w:r w:rsidRPr="0088016B">
        <w:t xml:space="preserve"> Perri ka kontribuar si anëtare e Komitetit të Auditimit të Brendshëm në Ministrinë e Financave, eksperte në Agjensinë e Sigurimit të Cilësisë për Arsimin e Lartë</w:t>
      </w:r>
      <w:r w:rsidR="00C56D33">
        <w:t>, konsulente financiare p</w:t>
      </w:r>
      <w:r w:rsidR="008F4C8B">
        <w:t>ë</w:t>
      </w:r>
      <w:r w:rsidR="00C56D33">
        <w:t>r Entin Rregullator t</w:t>
      </w:r>
      <w:r w:rsidR="008F4C8B">
        <w:t>ë</w:t>
      </w:r>
      <w:r w:rsidR="00C56D33">
        <w:t xml:space="preserve"> Energjis</w:t>
      </w:r>
      <w:r w:rsidR="008F4C8B">
        <w:t>ë</w:t>
      </w:r>
      <w:r w:rsidR="00C56D33">
        <w:t xml:space="preserve"> dhe Korporat</w:t>
      </w:r>
      <w:r w:rsidR="008F4C8B">
        <w:t>ë</w:t>
      </w:r>
      <w:r w:rsidR="00C56D33">
        <w:t>n Energjetike Shqiptare. Angazhimi si konsulente biznesi shtrihet edhe n</w:t>
      </w:r>
      <w:r w:rsidR="008F4C8B">
        <w:t>ë</w:t>
      </w:r>
      <w:r w:rsidR="00C56D33">
        <w:t xml:space="preserve"> shum</w:t>
      </w:r>
      <w:r w:rsidR="008F4C8B">
        <w:t>ë</w:t>
      </w:r>
      <w:r w:rsidR="00C56D33">
        <w:t xml:space="preserve"> entitete t</w:t>
      </w:r>
      <w:r w:rsidR="008F4C8B">
        <w:t>ë</w:t>
      </w:r>
      <w:r w:rsidR="00C56D33">
        <w:t xml:space="preserve"> tjera vendase dhe t</w:t>
      </w:r>
      <w:r w:rsidR="008F4C8B">
        <w:t>ë</w:t>
      </w:r>
      <w:r w:rsidR="00C56D33">
        <w:t xml:space="preserve"> huaja.</w:t>
      </w:r>
    </w:p>
    <w:p w14:paraId="7A4F6E1B" w14:textId="52234A3F" w:rsidR="00C56D33" w:rsidRDefault="002F6BA7" w:rsidP="00C56D33">
      <w:pPr>
        <w:pStyle w:val="BodyText"/>
        <w:spacing w:line="218" w:lineRule="auto"/>
        <w:ind w:left="905" w:right="709" w:hanging="2"/>
      </w:pPr>
      <w:r w:rsidRPr="002F6BA7">
        <w:rPr>
          <w:lang w:val="sq-AL"/>
        </w:rPr>
        <w:t>Ka botuar</w:t>
      </w:r>
      <w:r w:rsidR="00C56D33">
        <w:rPr>
          <w:lang w:val="sq-AL"/>
        </w:rPr>
        <w:t xml:space="preserve"> </w:t>
      </w:r>
      <w:r w:rsidR="00C56D33">
        <w:t xml:space="preserve">në revistat shkencore të njohura ndërkombëtare me faktor impakti si </w:t>
      </w:r>
      <w:r w:rsidR="003C5970">
        <w:t>W</w:t>
      </w:r>
      <w:r w:rsidR="00C56D33">
        <w:t>SEAS, JISOM</w:t>
      </w:r>
      <w:r w:rsidR="00C56D33" w:rsidRPr="004607B3">
        <w:t xml:space="preserve">, </w:t>
      </w:r>
      <w:r w:rsidR="00C56D33">
        <w:t>JOPAFL</w:t>
      </w:r>
      <w:r w:rsidR="00C56D33" w:rsidRPr="004607B3">
        <w:t xml:space="preserve">, CEA Journal of Economics, </w:t>
      </w:r>
      <w:r w:rsidR="00C56D33">
        <w:t>REJ</w:t>
      </w:r>
      <w:r w:rsidR="00C56D33" w:rsidRPr="004607B3">
        <w:t xml:space="preserve"> dhe </w:t>
      </w:r>
      <w:r w:rsidR="00C56D33">
        <w:t>SBE</w:t>
      </w:r>
    </w:p>
    <w:p w14:paraId="623E6659" w14:textId="620184A0" w:rsidR="00C56D33" w:rsidRPr="00C56D33" w:rsidRDefault="002F6BA7" w:rsidP="00C56D33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>Aktualisht</w:t>
      </w:r>
      <w:r w:rsidR="00C56D33">
        <w:rPr>
          <w:lang w:val="sq-AL"/>
        </w:rPr>
        <w:t xml:space="preserve"> </w:t>
      </w:r>
      <w:r w:rsidR="008F4C8B">
        <w:rPr>
          <w:lang w:val="sq-AL"/>
        </w:rPr>
        <w:t>ë</w:t>
      </w:r>
      <w:r w:rsidR="00C56D33">
        <w:rPr>
          <w:lang w:val="sq-AL"/>
        </w:rPr>
        <w:t>sht</w:t>
      </w:r>
      <w:r w:rsidR="008F4C8B">
        <w:rPr>
          <w:lang w:val="sq-AL"/>
        </w:rPr>
        <w:t>ë</w:t>
      </w:r>
      <w:r w:rsidR="00C56D33">
        <w:rPr>
          <w:lang w:val="sq-AL"/>
        </w:rPr>
        <w:t xml:space="preserve"> an</w:t>
      </w:r>
      <w:r w:rsidR="008F4C8B">
        <w:rPr>
          <w:lang w:val="sq-AL"/>
        </w:rPr>
        <w:t>ë</w:t>
      </w:r>
      <w:r w:rsidR="00C56D33">
        <w:rPr>
          <w:lang w:val="sq-AL"/>
        </w:rPr>
        <w:t xml:space="preserve">tare e </w:t>
      </w:r>
      <w:r w:rsidR="008F3346">
        <w:rPr>
          <w:lang w:val="sq-AL"/>
        </w:rPr>
        <w:t>Shoqat</w:t>
      </w:r>
      <w:r w:rsidR="008F4C8B">
        <w:rPr>
          <w:lang w:val="sq-AL"/>
        </w:rPr>
        <w:t>ë</w:t>
      </w:r>
      <w:r w:rsidR="008F3346">
        <w:rPr>
          <w:lang w:val="sq-AL"/>
        </w:rPr>
        <w:t>s Nd</w:t>
      </w:r>
      <w:r w:rsidR="008F4C8B">
        <w:rPr>
          <w:lang w:val="sq-AL"/>
        </w:rPr>
        <w:t>ë</w:t>
      </w:r>
      <w:r w:rsidR="008F3346">
        <w:rPr>
          <w:lang w:val="sq-AL"/>
        </w:rPr>
        <w:t>rkomb</w:t>
      </w:r>
      <w:r w:rsidR="008F4C8B">
        <w:rPr>
          <w:lang w:val="sq-AL"/>
        </w:rPr>
        <w:t>ë</w:t>
      </w:r>
      <w:r w:rsidR="008F3346">
        <w:rPr>
          <w:lang w:val="sq-AL"/>
        </w:rPr>
        <w:t>tare t</w:t>
      </w:r>
      <w:r w:rsidR="008F4C8B">
        <w:rPr>
          <w:lang w:val="sq-AL"/>
        </w:rPr>
        <w:t>ë</w:t>
      </w:r>
      <w:r w:rsidR="008F3346">
        <w:rPr>
          <w:lang w:val="sq-AL"/>
        </w:rPr>
        <w:t xml:space="preserve"> Profesor</w:t>
      </w:r>
      <w:r w:rsidR="008F4C8B">
        <w:rPr>
          <w:lang w:val="sq-AL"/>
        </w:rPr>
        <w:t>ë</w:t>
      </w:r>
      <w:r w:rsidR="008F3346">
        <w:rPr>
          <w:lang w:val="sq-AL"/>
        </w:rPr>
        <w:t>ve dhe K</w:t>
      </w:r>
      <w:r w:rsidR="008F4C8B">
        <w:rPr>
          <w:lang w:val="sq-AL"/>
        </w:rPr>
        <w:t>ë</w:t>
      </w:r>
      <w:r w:rsidR="008F3346">
        <w:rPr>
          <w:lang w:val="sq-AL"/>
        </w:rPr>
        <w:t>rkuesve n</w:t>
      </w:r>
      <w:r w:rsidR="008F4C8B">
        <w:rPr>
          <w:lang w:val="sq-AL"/>
        </w:rPr>
        <w:t>ë</w:t>
      </w:r>
      <w:r w:rsidR="008F3346">
        <w:rPr>
          <w:lang w:val="sq-AL"/>
        </w:rPr>
        <w:t xml:space="preserve"> Kontabilitet (</w:t>
      </w:r>
      <w:r w:rsidR="00C56D33">
        <w:t>IAAER</w:t>
      </w:r>
      <w:r w:rsidR="008F3346">
        <w:t>)</w:t>
      </w:r>
      <w:r w:rsidR="00C56D33">
        <w:t>,</w:t>
      </w:r>
      <w:r w:rsidR="008F3346">
        <w:t xml:space="preserve"> Shoqat</w:t>
      </w:r>
      <w:r w:rsidR="008F4C8B">
        <w:t>ë</w:t>
      </w:r>
      <w:r w:rsidR="008F3346">
        <w:t>s Europiane t</w:t>
      </w:r>
      <w:r w:rsidR="008F4C8B">
        <w:t>ë</w:t>
      </w:r>
      <w:r w:rsidR="008F3346">
        <w:t xml:space="preserve"> Kontabilist</w:t>
      </w:r>
      <w:r w:rsidR="008F4C8B">
        <w:t>ë</w:t>
      </w:r>
      <w:r w:rsidR="008F3346">
        <w:t>ve</w:t>
      </w:r>
      <w:r w:rsidR="00C56D33">
        <w:t xml:space="preserve"> </w:t>
      </w:r>
      <w:r w:rsidR="008F3346">
        <w:t>(</w:t>
      </w:r>
      <w:r w:rsidR="00C56D33">
        <w:t>EAA</w:t>
      </w:r>
      <w:r w:rsidR="008F3346">
        <w:t>), an</w:t>
      </w:r>
      <w:r w:rsidR="008F4C8B">
        <w:t>ë</w:t>
      </w:r>
      <w:r w:rsidR="008F3346">
        <w:t>tare e Grupit t</w:t>
      </w:r>
      <w:r w:rsidR="008F4C8B">
        <w:t>ë</w:t>
      </w:r>
      <w:r w:rsidR="008F3346">
        <w:t xml:space="preserve"> Pun</w:t>
      </w:r>
      <w:r w:rsidR="008F4C8B">
        <w:t>ë</w:t>
      </w:r>
      <w:r w:rsidR="008F3346">
        <w:t>s s</w:t>
      </w:r>
      <w:r w:rsidR="008F4C8B">
        <w:t>ë</w:t>
      </w:r>
      <w:r w:rsidR="008F3346">
        <w:t xml:space="preserve"> Informacionit n</w:t>
      </w:r>
      <w:r w:rsidR="008F4C8B">
        <w:t>ë</w:t>
      </w:r>
      <w:r w:rsidR="008F3346">
        <w:t xml:space="preserve"> </w:t>
      </w:r>
      <w:r w:rsidR="00C56D33">
        <w:t xml:space="preserve">ESMA </w:t>
      </w:r>
      <w:r w:rsidR="008F3346">
        <w:t xml:space="preserve">(European Securities and Market Authority) dhe </w:t>
      </w:r>
      <w:r w:rsidR="00C56D33">
        <w:t>EFRAG</w:t>
      </w:r>
      <w:r w:rsidR="002765F6">
        <w:t xml:space="preserve"> (European Financial Reporting Advisory Group)</w:t>
      </w:r>
      <w:r w:rsidR="00C56D33">
        <w:t>.</w:t>
      </w:r>
    </w:p>
    <w:p w14:paraId="0CEC3251" w14:textId="0EE9600B" w:rsidR="002F6BA7" w:rsidRP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p w14:paraId="752E886B" w14:textId="77777777" w:rsidR="00A36C2E" w:rsidRPr="002F6BA7" w:rsidRDefault="00A36C2E">
      <w:pPr>
        <w:pStyle w:val="BodyText"/>
        <w:spacing w:line="218" w:lineRule="auto"/>
        <w:ind w:left="905" w:right="709" w:hanging="2"/>
        <w:jc w:val="left"/>
        <w:rPr>
          <w:lang w:val="sq-AL"/>
        </w:rPr>
      </w:pPr>
    </w:p>
    <w:sectPr w:rsidR="00A36C2E" w:rsidRPr="002F6BA7">
      <w:type w:val="continuous"/>
      <w:pgSz w:w="9560" w:h="17090"/>
      <w:pgMar w:top="740" w:right="1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2E"/>
    <w:rsid w:val="002765F6"/>
    <w:rsid w:val="002C1B36"/>
    <w:rsid w:val="002F6BA7"/>
    <w:rsid w:val="00324F8D"/>
    <w:rsid w:val="003C5970"/>
    <w:rsid w:val="00517803"/>
    <w:rsid w:val="00591DF6"/>
    <w:rsid w:val="00654CDE"/>
    <w:rsid w:val="00884718"/>
    <w:rsid w:val="008F3346"/>
    <w:rsid w:val="008F4C8B"/>
    <w:rsid w:val="00A056D2"/>
    <w:rsid w:val="00A36C2E"/>
    <w:rsid w:val="00B02B54"/>
    <w:rsid w:val="00C56D33"/>
    <w:rsid w:val="00E5463E"/>
    <w:rsid w:val="00EA6389"/>
    <w:rsid w:val="00F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99142"/>
  <w15:docId w15:val="{B78DFB01-7FA6-46F7-B022-B7C2199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666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2025-04-30T13:07:00Z</dcterms:created>
  <dcterms:modified xsi:type="dcterms:W3CDTF">2025-04-30T13:07:00Z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2021-02-18T00:00:00Z</vt:filetime>
  </property>
  <property fmtid="{D5CDD505-2E9C-101B-9397-08002B2CF9AE}" pid="3" name="GrammarlyDocumentId">
    <vt:lpwstr>9fea8151eff151071f9262fca4e40247249ac836182c91c51dd50ad05c5101c7</vt:lpwstr>
  </property>
</Properties>
</file>